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05" w:rsidRPr="006F52C2" w:rsidRDefault="003B270F">
      <w:pPr>
        <w:rPr>
          <w:rFonts w:ascii="Times New Roman" w:hAnsi="Times New Roman" w:cs="Times New Roman"/>
          <w:sz w:val="18"/>
          <w:szCs w:val="18"/>
        </w:rPr>
      </w:pPr>
      <w:r w:rsidRPr="006F52C2">
        <w:rPr>
          <w:rFonts w:ascii="Times New Roman" w:hAnsi="Times New Roman" w:cs="Times New Roman"/>
          <w:sz w:val="18"/>
          <w:szCs w:val="18"/>
        </w:rPr>
        <w:t>Решение годового общего собрания акционеров ПАО «Калориферный завод» от 11 мая 2022 года</w:t>
      </w:r>
    </w:p>
    <w:p w:rsidR="003B270F" w:rsidRPr="006F52C2" w:rsidRDefault="003B270F" w:rsidP="003B270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F52C2">
        <w:rPr>
          <w:rFonts w:ascii="Times New Roman" w:hAnsi="Times New Roman" w:cs="Times New Roman"/>
          <w:sz w:val="18"/>
          <w:szCs w:val="18"/>
        </w:rPr>
        <w:t>1. Утвердить годовой отчет Общества за 2021 год.</w:t>
      </w:r>
    </w:p>
    <w:p w:rsidR="003B270F" w:rsidRPr="006F52C2" w:rsidRDefault="003B270F" w:rsidP="003B270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F52C2">
        <w:rPr>
          <w:rFonts w:ascii="Times New Roman" w:hAnsi="Times New Roman" w:cs="Times New Roman"/>
          <w:sz w:val="18"/>
          <w:szCs w:val="18"/>
        </w:rPr>
        <w:t>2. Утвердить годовую бухгалтерскую отчетности Общества, отчет о финансовых результатах за 2021 год.</w:t>
      </w:r>
    </w:p>
    <w:p w:rsidR="003B270F" w:rsidRPr="006F52C2" w:rsidRDefault="003B270F" w:rsidP="003B270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F52C2">
        <w:rPr>
          <w:rFonts w:ascii="Times New Roman" w:hAnsi="Times New Roman" w:cs="Times New Roman"/>
          <w:sz w:val="18"/>
          <w:szCs w:val="18"/>
        </w:rPr>
        <w:t xml:space="preserve">3. Утвердить размер дивиденда по акциям по результатам работы Общества за 2021 год из расчета - за одну привилегированную акцию 14,42 </w:t>
      </w:r>
      <w:proofErr w:type="spellStart"/>
      <w:r w:rsidRPr="006F52C2">
        <w:rPr>
          <w:rFonts w:ascii="Times New Roman" w:hAnsi="Times New Roman" w:cs="Times New Roman"/>
          <w:sz w:val="18"/>
          <w:szCs w:val="18"/>
        </w:rPr>
        <w:t>руб</w:t>
      </w:r>
      <w:proofErr w:type="spellEnd"/>
      <w:r w:rsidRPr="006F52C2">
        <w:rPr>
          <w:rFonts w:ascii="Times New Roman" w:hAnsi="Times New Roman" w:cs="Times New Roman"/>
          <w:sz w:val="18"/>
          <w:szCs w:val="18"/>
        </w:rPr>
        <w:t xml:space="preserve">, за одну обыкновенную акцию 14,42 руб. Форма выплаты - перечисления денежных средств на расчетный счет акционера. Дата составления списка акционеров, имеющих право на получение дивидендов по итогам работы Общества за 2021 год – 24 мая </w:t>
      </w:r>
      <w:smartTag w:uri="urn:schemas-microsoft-com:office:smarttags" w:element="metricconverter">
        <w:smartTagPr>
          <w:attr w:name="ProductID" w:val="2022 г"/>
        </w:smartTagPr>
        <w:r w:rsidRPr="006F52C2">
          <w:rPr>
            <w:rFonts w:ascii="Times New Roman" w:hAnsi="Times New Roman" w:cs="Times New Roman"/>
            <w:sz w:val="18"/>
            <w:szCs w:val="18"/>
          </w:rPr>
          <w:t>2022 г</w:t>
        </w:r>
      </w:smartTag>
      <w:r w:rsidRPr="006F52C2">
        <w:rPr>
          <w:rFonts w:ascii="Times New Roman" w:hAnsi="Times New Roman" w:cs="Times New Roman"/>
          <w:sz w:val="18"/>
          <w:szCs w:val="18"/>
        </w:rPr>
        <w:t>.</w:t>
      </w:r>
    </w:p>
    <w:p w:rsidR="003B270F" w:rsidRPr="006F52C2" w:rsidRDefault="003B270F" w:rsidP="003B270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F52C2">
        <w:rPr>
          <w:rFonts w:ascii="Times New Roman" w:hAnsi="Times New Roman" w:cs="Times New Roman"/>
          <w:sz w:val="18"/>
          <w:szCs w:val="18"/>
        </w:rPr>
        <w:t xml:space="preserve">4. Избрать Совет директоров Общества в следующем </w:t>
      </w:r>
      <w:proofErr w:type="spellStart"/>
      <w:r w:rsidRPr="006F52C2">
        <w:rPr>
          <w:rFonts w:ascii="Times New Roman" w:hAnsi="Times New Roman" w:cs="Times New Roman"/>
          <w:sz w:val="18"/>
          <w:szCs w:val="18"/>
        </w:rPr>
        <w:t>составе</w:t>
      </w:r>
      <w:proofErr w:type="gramStart"/>
      <w:r w:rsidRPr="006F52C2">
        <w:rPr>
          <w:rFonts w:ascii="Times New Roman" w:hAnsi="Times New Roman" w:cs="Times New Roman"/>
          <w:sz w:val="18"/>
          <w:szCs w:val="18"/>
        </w:rPr>
        <w:t>:С</w:t>
      </w:r>
      <w:proofErr w:type="gramEnd"/>
      <w:r w:rsidRPr="006F52C2">
        <w:rPr>
          <w:rFonts w:ascii="Times New Roman" w:hAnsi="Times New Roman" w:cs="Times New Roman"/>
          <w:sz w:val="18"/>
          <w:szCs w:val="18"/>
        </w:rPr>
        <w:t>коробогатов</w:t>
      </w:r>
      <w:proofErr w:type="spellEnd"/>
      <w:r w:rsidRPr="006F52C2">
        <w:rPr>
          <w:rFonts w:ascii="Times New Roman" w:hAnsi="Times New Roman" w:cs="Times New Roman"/>
          <w:sz w:val="18"/>
          <w:szCs w:val="18"/>
        </w:rPr>
        <w:t xml:space="preserve"> Андрей </w:t>
      </w:r>
      <w:proofErr w:type="spellStart"/>
      <w:r w:rsidRPr="006F52C2">
        <w:rPr>
          <w:rFonts w:ascii="Times New Roman" w:hAnsi="Times New Roman" w:cs="Times New Roman"/>
          <w:sz w:val="18"/>
          <w:szCs w:val="18"/>
        </w:rPr>
        <w:t>Валерьевич,Привалов</w:t>
      </w:r>
      <w:proofErr w:type="spellEnd"/>
      <w:r w:rsidRPr="006F52C2">
        <w:rPr>
          <w:rFonts w:ascii="Times New Roman" w:hAnsi="Times New Roman" w:cs="Times New Roman"/>
          <w:sz w:val="18"/>
          <w:szCs w:val="18"/>
        </w:rPr>
        <w:t xml:space="preserve"> Вадим Тимофеевич, </w:t>
      </w:r>
      <w:proofErr w:type="spellStart"/>
      <w:r w:rsidRPr="006F52C2">
        <w:rPr>
          <w:rFonts w:ascii="Times New Roman" w:hAnsi="Times New Roman" w:cs="Times New Roman"/>
          <w:sz w:val="18"/>
          <w:szCs w:val="18"/>
        </w:rPr>
        <w:t>Кикош</w:t>
      </w:r>
      <w:proofErr w:type="spellEnd"/>
      <w:r w:rsidRPr="006F52C2">
        <w:rPr>
          <w:rFonts w:ascii="Times New Roman" w:hAnsi="Times New Roman" w:cs="Times New Roman"/>
          <w:sz w:val="18"/>
          <w:szCs w:val="18"/>
        </w:rPr>
        <w:t xml:space="preserve"> Вероника Юрьевна, </w:t>
      </w:r>
      <w:proofErr w:type="spellStart"/>
      <w:r w:rsidRPr="006F52C2">
        <w:rPr>
          <w:rFonts w:ascii="Times New Roman" w:hAnsi="Times New Roman" w:cs="Times New Roman"/>
          <w:sz w:val="18"/>
          <w:szCs w:val="18"/>
        </w:rPr>
        <w:t>Митленер</w:t>
      </w:r>
      <w:proofErr w:type="spellEnd"/>
      <w:r w:rsidRPr="006F52C2">
        <w:rPr>
          <w:rFonts w:ascii="Times New Roman" w:hAnsi="Times New Roman" w:cs="Times New Roman"/>
          <w:sz w:val="18"/>
          <w:szCs w:val="18"/>
        </w:rPr>
        <w:t xml:space="preserve"> Илья Сергеевич, Карпова Мария Владимировна, </w:t>
      </w:r>
      <w:proofErr w:type="spellStart"/>
      <w:r w:rsidRPr="006F52C2">
        <w:rPr>
          <w:rFonts w:ascii="Times New Roman" w:hAnsi="Times New Roman" w:cs="Times New Roman"/>
          <w:sz w:val="18"/>
          <w:szCs w:val="18"/>
        </w:rPr>
        <w:t>Поленович</w:t>
      </w:r>
      <w:proofErr w:type="spellEnd"/>
      <w:r w:rsidRPr="006F52C2">
        <w:rPr>
          <w:rFonts w:ascii="Times New Roman" w:hAnsi="Times New Roman" w:cs="Times New Roman"/>
          <w:sz w:val="18"/>
          <w:szCs w:val="18"/>
        </w:rPr>
        <w:t xml:space="preserve"> Сергей Васильевич,. Журавлев Юрий Витальевич.</w:t>
      </w:r>
    </w:p>
    <w:p w:rsidR="003B270F" w:rsidRPr="006F52C2" w:rsidRDefault="003B270F" w:rsidP="003B270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F52C2">
        <w:rPr>
          <w:rFonts w:ascii="Times New Roman" w:hAnsi="Times New Roman" w:cs="Times New Roman"/>
          <w:sz w:val="18"/>
          <w:szCs w:val="18"/>
        </w:rPr>
        <w:t xml:space="preserve">5. Избрать Ревизионную комиссию Общества в следующем составе: Рыбин Александр </w:t>
      </w:r>
      <w:proofErr w:type="spellStart"/>
      <w:r w:rsidRPr="006F52C2">
        <w:rPr>
          <w:rFonts w:ascii="Times New Roman" w:hAnsi="Times New Roman" w:cs="Times New Roman"/>
          <w:sz w:val="18"/>
          <w:szCs w:val="18"/>
        </w:rPr>
        <w:t>Юрьевич</w:t>
      </w:r>
      <w:proofErr w:type="gramStart"/>
      <w:r w:rsidRPr="006F52C2">
        <w:rPr>
          <w:rFonts w:ascii="Times New Roman" w:hAnsi="Times New Roman" w:cs="Times New Roman"/>
          <w:sz w:val="18"/>
          <w:szCs w:val="18"/>
        </w:rPr>
        <w:t>,Г</w:t>
      </w:r>
      <w:proofErr w:type="gramEnd"/>
      <w:r w:rsidRPr="006F52C2">
        <w:rPr>
          <w:rFonts w:ascii="Times New Roman" w:hAnsi="Times New Roman" w:cs="Times New Roman"/>
          <w:sz w:val="18"/>
          <w:szCs w:val="18"/>
        </w:rPr>
        <w:t>ригорьев</w:t>
      </w:r>
      <w:proofErr w:type="spellEnd"/>
      <w:r w:rsidRPr="006F52C2">
        <w:rPr>
          <w:rFonts w:ascii="Times New Roman" w:hAnsi="Times New Roman" w:cs="Times New Roman"/>
          <w:sz w:val="18"/>
          <w:szCs w:val="18"/>
        </w:rPr>
        <w:t xml:space="preserve"> Максим Николаевич,</w:t>
      </w:r>
      <w:r w:rsidR="006F52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52C2">
        <w:rPr>
          <w:rFonts w:ascii="Times New Roman" w:hAnsi="Times New Roman" w:cs="Times New Roman"/>
          <w:sz w:val="18"/>
          <w:szCs w:val="18"/>
        </w:rPr>
        <w:t>Нагорнова</w:t>
      </w:r>
      <w:proofErr w:type="spellEnd"/>
      <w:r w:rsidRPr="006F52C2">
        <w:rPr>
          <w:rFonts w:ascii="Times New Roman" w:hAnsi="Times New Roman" w:cs="Times New Roman"/>
          <w:sz w:val="18"/>
          <w:szCs w:val="18"/>
        </w:rPr>
        <w:t xml:space="preserve"> Ирина Андреевна, Чистяков Александр Васильевич, Печерская Ольга Валентиновна.</w:t>
      </w:r>
    </w:p>
    <w:p w:rsidR="003B270F" w:rsidRPr="006F52C2" w:rsidRDefault="003B270F" w:rsidP="003B270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F52C2">
        <w:rPr>
          <w:rFonts w:ascii="Times New Roman" w:hAnsi="Times New Roman" w:cs="Times New Roman"/>
          <w:sz w:val="18"/>
          <w:szCs w:val="18"/>
        </w:rPr>
        <w:t xml:space="preserve">6. Утвердить аудитора ООО «Аудиторская фирма «АВАЛЬ-Ярославль» (ИНН 7604352625, адрес место нахождения: </w:t>
      </w:r>
      <w:smartTag w:uri="urn:schemas-microsoft-com:office:smarttags" w:element="metricconverter">
        <w:smartTagPr>
          <w:attr w:name="ProductID" w:val="150003, г"/>
        </w:smartTagPr>
        <w:r w:rsidRPr="006F52C2">
          <w:rPr>
            <w:rFonts w:ascii="Times New Roman" w:hAnsi="Times New Roman" w:cs="Times New Roman"/>
            <w:sz w:val="18"/>
            <w:szCs w:val="18"/>
          </w:rPr>
          <w:t>150003, г</w:t>
        </w:r>
      </w:smartTag>
      <w:r w:rsidRPr="006F52C2">
        <w:rPr>
          <w:rFonts w:ascii="Times New Roman" w:hAnsi="Times New Roman" w:cs="Times New Roman"/>
          <w:sz w:val="18"/>
          <w:szCs w:val="18"/>
        </w:rPr>
        <w:t>. Ярославль, ул. Советская, д. 41 корп.3)</w:t>
      </w:r>
    </w:p>
    <w:p w:rsidR="003B270F" w:rsidRPr="006F52C2" w:rsidRDefault="003B270F" w:rsidP="003B270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F52C2">
        <w:rPr>
          <w:rFonts w:ascii="Times New Roman" w:hAnsi="Times New Roman" w:cs="Times New Roman"/>
          <w:sz w:val="18"/>
          <w:szCs w:val="18"/>
        </w:rPr>
        <w:t>7. Утвердить размер выплаты вознаграждения членам совета директоров и ревизионной комиссии, предложенный советом директоров.</w:t>
      </w:r>
    </w:p>
    <w:p w:rsidR="003B270F" w:rsidRDefault="003B270F" w:rsidP="003B270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6F52C2">
        <w:rPr>
          <w:rFonts w:ascii="Times New Roman" w:hAnsi="Times New Roman" w:cs="Times New Roman"/>
          <w:sz w:val="18"/>
          <w:szCs w:val="18"/>
        </w:rPr>
        <w:t>8.Утвердить Устав Общества в новой редакции.</w:t>
      </w:r>
    </w:p>
    <w:p w:rsidR="00EA446D" w:rsidRDefault="00EA446D" w:rsidP="003B270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A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0F"/>
    <w:rsid w:val="00246403"/>
    <w:rsid w:val="003B270F"/>
    <w:rsid w:val="006F52C2"/>
    <w:rsid w:val="00977A05"/>
    <w:rsid w:val="00AD513B"/>
    <w:rsid w:val="00B24C79"/>
    <w:rsid w:val="00CD1F2B"/>
    <w:rsid w:val="00CE429D"/>
    <w:rsid w:val="00E46B03"/>
    <w:rsid w:val="00E53848"/>
    <w:rsid w:val="00EA446D"/>
    <w:rsid w:val="00E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balance">
    <w:name w:val="Heading_balance"/>
    <w:uiPriority w:val="99"/>
    <w:semiHidden/>
    <w:rsid w:val="00EA446D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ThinDelim">
    <w:name w:val="Thin Delim"/>
    <w:uiPriority w:val="99"/>
    <w:semiHidden/>
    <w:rsid w:val="00EA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EA44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EA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4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balance">
    <w:name w:val="Heading_balance"/>
    <w:uiPriority w:val="99"/>
    <w:semiHidden/>
    <w:rsid w:val="00EA446D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ThinDelim">
    <w:name w:val="Thin Delim"/>
    <w:uiPriority w:val="99"/>
    <w:semiHidden/>
    <w:rsid w:val="00EA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EA44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EA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4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2022-05-12T11:12:00Z</dcterms:created>
  <dcterms:modified xsi:type="dcterms:W3CDTF">2022-05-13T07:10:00Z</dcterms:modified>
</cp:coreProperties>
</file>