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AA" w:rsidRPr="003043AA" w:rsidRDefault="003043AA" w:rsidP="003043AA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3043AA">
        <w:rPr>
          <w:rFonts w:ascii="Times New Roman" w:hAnsi="Times New Roman" w:cs="Times New Roman"/>
          <w:b/>
          <w:sz w:val="18"/>
          <w:szCs w:val="18"/>
        </w:rPr>
        <w:t>Банковские реквизиты расчетного счета ПАО «Калориферный завод» для оплаты расходов по изготовлению копий документов и размер (порядок определения размеров) таких расходов.</w:t>
      </w:r>
    </w:p>
    <w:p w:rsidR="003043AA" w:rsidRPr="003043AA" w:rsidRDefault="003043AA" w:rsidP="003043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Данные для оплаты изготовления копий:</w:t>
      </w:r>
    </w:p>
    <w:p w:rsidR="003043AA" w:rsidRPr="003043AA" w:rsidRDefault="003043AA" w:rsidP="003043AA">
      <w:pPr>
        <w:pStyle w:val="a3"/>
        <w:ind w:left="560"/>
        <w:rPr>
          <w:rFonts w:ascii="Times New Roman" w:hAnsi="Times New Roman" w:cs="Times New Roman"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Публичное акционерное общество «Калориферный завод»</w:t>
      </w:r>
    </w:p>
    <w:p w:rsidR="003043AA" w:rsidRPr="003043AA" w:rsidRDefault="003043AA" w:rsidP="003043AA">
      <w:pPr>
        <w:pStyle w:val="a7"/>
        <w:ind w:left="560"/>
        <w:rPr>
          <w:sz w:val="18"/>
          <w:szCs w:val="18"/>
        </w:rPr>
      </w:pPr>
      <w:r w:rsidRPr="003043AA">
        <w:rPr>
          <w:sz w:val="18"/>
          <w:szCs w:val="18"/>
        </w:rPr>
        <w:t>ИНН 4401006945,  КПП  440101001</w:t>
      </w:r>
    </w:p>
    <w:p w:rsidR="003043AA" w:rsidRPr="003043AA" w:rsidRDefault="003043AA" w:rsidP="003043AA">
      <w:pPr>
        <w:pStyle w:val="a7"/>
        <w:ind w:left="560"/>
        <w:rPr>
          <w:sz w:val="18"/>
          <w:szCs w:val="18"/>
        </w:rPr>
      </w:pPr>
      <w:r w:rsidRPr="003043AA">
        <w:rPr>
          <w:sz w:val="18"/>
          <w:szCs w:val="18"/>
        </w:rPr>
        <w:t>Место нахождения:</w:t>
      </w:r>
    </w:p>
    <w:p w:rsidR="003043AA" w:rsidRPr="003043AA" w:rsidRDefault="003043AA" w:rsidP="003043AA">
      <w:pPr>
        <w:pStyle w:val="a7"/>
        <w:ind w:left="560"/>
        <w:rPr>
          <w:sz w:val="18"/>
          <w:szCs w:val="18"/>
        </w:rPr>
      </w:pPr>
      <w:r w:rsidRPr="003043AA">
        <w:rPr>
          <w:sz w:val="18"/>
          <w:szCs w:val="18"/>
        </w:rPr>
        <w:t xml:space="preserve">156009, Российская Федерация, г. Кострома, ул. Красная Байдарка, дом 2. </w:t>
      </w:r>
    </w:p>
    <w:p w:rsidR="003043AA" w:rsidRPr="003043AA" w:rsidRDefault="003043AA" w:rsidP="003043AA">
      <w:pPr>
        <w:pStyle w:val="a7"/>
        <w:ind w:left="560"/>
        <w:rPr>
          <w:sz w:val="18"/>
          <w:szCs w:val="18"/>
        </w:rPr>
      </w:pPr>
    </w:p>
    <w:p w:rsidR="003043AA" w:rsidRPr="003043AA" w:rsidRDefault="003043AA" w:rsidP="003043AA">
      <w:pPr>
        <w:pStyle w:val="a7"/>
        <w:ind w:left="560"/>
        <w:rPr>
          <w:sz w:val="18"/>
          <w:szCs w:val="18"/>
        </w:rPr>
      </w:pPr>
      <w:r w:rsidRPr="003043AA">
        <w:rPr>
          <w:sz w:val="18"/>
          <w:szCs w:val="18"/>
        </w:rPr>
        <w:t>Почтовый адрес для направления корреспонденции:</w:t>
      </w:r>
    </w:p>
    <w:p w:rsidR="003043AA" w:rsidRPr="003043AA" w:rsidRDefault="003043AA" w:rsidP="003043AA">
      <w:pPr>
        <w:pStyle w:val="a7"/>
        <w:ind w:left="560"/>
        <w:rPr>
          <w:sz w:val="18"/>
          <w:szCs w:val="18"/>
        </w:rPr>
      </w:pPr>
      <w:r w:rsidRPr="003043AA">
        <w:rPr>
          <w:sz w:val="18"/>
          <w:szCs w:val="18"/>
        </w:rPr>
        <w:t xml:space="preserve">156009, Российская Федерация, г. Кострома, ул. Красная Байдарка, дом 2. </w:t>
      </w:r>
    </w:p>
    <w:p w:rsidR="003043AA" w:rsidRPr="003043AA" w:rsidRDefault="003043AA" w:rsidP="003043AA">
      <w:pPr>
        <w:pStyle w:val="a7"/>
        <w:ind w:left="560"/>
        <w:rPr>
          <w:sz w:val="18"/>
          <w:szCs w:val="18"/>
        </w:rPr>
      </w:pPr>
    </w:p>
    <w:p w:rsidR="003043AA" w:rsidRPr="003043AA" w:rsidRDefault="003043AA" w:rsidP="003043AA">
      <w:pPr>
        <w:pStyle w:val="a3"/>
        <w:ind w:left="560"/>
        <w:rPr>
          <w:rFonts w:ascii="Times New Roman" w:hAnsi="Times New Roman" w:cs="Times New Roman"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Назначение платежа: за предоставление копий документов</w:t>
      </w:r>
    </w:p>
    <w:p w:rsidR="003043AA" w:rsidRPr="003043AA" w:rsidRDefault="003043AA" w:rsidP="003043AA">
      <w:pPr>
        <w:ind w:left="200"/>
        <w:rPr>
          <w:rFonts w:ascii="Times New Roman" w:hAnsi="Times New Roman" w:cs="Times New Roman"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Полное фирменное наименование</w:t>
      </w:r>
      <w:r w:rsidRPr="003043AA">
        <w:rPr>
          <w:rFonts w:ascii="Times New Roman" w:hAnsi="Times New Roman" w:cs="Times New Roman"/>
          <w:b/>
          <w:sz w:val="18"/>
          <w:szCs w:val="18"/>
        </w:rPr>
        <w:t>:</w:t>
      </w:r>
      <w:r w:rsidRPr="003043AA">
        <w:rPr>
          <w:rStyle w:val="Subst"/>
          <w:rFonts w:ascii="Times New Roman" w:hAnsi="Times New Roman" w:cs="Times New Roman"/>
          <w:b w:val="0"/>
          <w:bCs/>
          <w:iCs/>
          <w:sz w:val="18"/>
          <w:szCs w:val="18"/>
        </w:rPr>
        <w:t xml:space="preserve"> Филиал "Центральный" Банка ВТБ (публичное акционерное общество)</w:t>
      </w:r>
    </w:p>
    <w:p w:rsidR="003043AA" w:rsidRPr="003043AA" w:rsidRDefault="003043AA" w:rsidP="003043AA">
      <w:pPr>
        <w:ind w:left="200"/>
        <w:rPr>
          <w:rFonts w:ascii="Times New Roman" w:hAnsi="Times New Roman" w:cs="Times New Roman"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Сокращенное фирменное наименование:</w:t>
      </w:r>
      <w:r w:rsidRPr="003043AA">
        <w:rPr>
          <w:rStyle w:val="Subst"/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ФИЛИАЛ "ЦЕНТРАЛЬНЫЙ " БАНКА ВТБ (ПАО) г. Москва</w:t>
      </w:r>
    </w:p>
    <w:p w:rsidR="003043AA" w:rsidRPr="003043AA" w:rsidRDefault="003043AA" w:rsidP="003043AA">
      <w:pPr>
        <w:ind w:left="200"/>
        <w:rPr>
          <w:rFonts w:ascii="Times New Roman" w:hAnsi="Times New Roman" w:cs="Times New Roman"/>
          <w:b/>
          <w:i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Место нахождения:</w:t>
      </w:r>
      <w:r w:rsidRPr="003043AA">
        <w:rPr>
          <w:rStyle w:val="Subst"/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 xml:space="preserve">107031, Москва г, </w:t>
      </w:r>
      <w:proofErr w:type="spellStart"/>
      <w:proofErr w:type="gramStart"/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ул</w:t>
      </w:r>
      <w:proofErr w:type="spellEnd"/>
      <w:proofErr w:type="gramEnd"/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 xml:space="preserve"> Кузнецкий Мост, д 17, </w:t>
      </w:r>
      <w:proofErr w:type="spellStart"/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стр</w:t>
      </w:r>
      <w:proofErr w:type="spellEnd"/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 xml:space="preserve"> 1</w:t>
      </w:r>
    </w:p>
    <w:p w:rsidR="003043AA" w:rsidRPr="003043AA" w:rsidRDefault="003043AA" w:rsidP="003043AA">
      <w:pPr>
        <w:ind w:left="200"/>
        <w:rPr>
          <w:rFonts w:ascii="Times New Roman" w:hAnsi="Times New Roman" w:cs="Times New Roman"/>
          <w:b/>
          <w:i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ИНН</w:t>
      </w:r>
      <w:r w:rsidRPr="003043AA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 xml:space="preserve"> 7702070139</w:t>
      </w:r>
    </w:p>
    <w:p w:rsidR="003043AA" w:rsidRPr="003043AA" w:rsidRDefault="003043AA" w:rsidP="003043AA">
      <w:pPr>
        <w:ind w:left="200"/>
        <w:rPr>
          <w:rFonts w:ascii="Times New Roman" w:hAnsi="Times New Roman" w:cs="Times New Roman"/>
          <w:b/>
          <w:i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БИК</w:t>
      </w:r>
      <w:r w:rsidRPr="003043AA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 xml:space="preserve"> 044525411</w:t>
      </w:r>
    </w:p>
    <w:p w:rsidR="003043AA" w:rsidRPr="003043AA" w:rsidRDefault="003043AA" w:rsidP="003043AA">
      <w:pPr>
        <w:ind w:left="200"/>
        <w:rPr>
          <w:rFonts w:ascii="Times New Roman" w:hAnsi="Times New Roman" w:cs="Times New Roman"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Номер счета:</w:t>
      </w:r>
      <w:r w:rsidRPr="003043AA">
        <w:rPr>
          <w:rStyle w:val="Subst"/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40702810213250003019</w:t>
      </w:r>
    </w:p>
    <w:p w:rsidR="003043AA" w:rsidRPr="003043AA" w:rsidRDefault="003043AA" w:rsidP="003043AA">
      <w:pPr>
        <w:ind w:left="200"/>
        <w:rPr>
          <w:rFonts w:ascii="Times New Roman" w:hAnsi="Times New Roman" w:cs="Times New Roman"/>
          <w:b/>
          <w:i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Корр. счет:</w:t>
      </w:r>
      <w:r w:rsidRPr="003043AA">
        <w:rPr>
          <w:rStyle w:val="Subst"/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30101810145250000411</w:t>
      </w:r>
    </w:p>
    <w:p w:rsidR="003043AA" w:rsidRPr="003043AA" w:rsidRDefault="003043AA" w:rsidP="003043AA">
      <w:pPr>
        <w:ind w:left="200"/>
        <w:rPr>
          <w:rFonts w:ascii="Times New Roman" w:hAnsi="Times New Roman" w:cs="Times New Roman"/>
          <w:b/>
          <w:i/>
          <w:sz w:val="18"/>
          <w:szCs w:val="18"/>
        </w:rPr>
      </w:pPr>
      <w:r w:rsidRPr="003043AA">
        <w:rPr>
          <w:rFonts w:ascii="Times New Roman" w:hAnsi="Times New Roman" w:cs="Times New Roman"/>
          <w:sz w:val="18"/>
          <w:szCs w:val="18"/>
        </w:rPr>
        <w:t>Тип счета:</w:t>
      </w:r>
      <w:r w:rsidRPr="003043AA">
        <w:rPr>
          <w:rStyle w:val="Subst"/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3043AA">
        <w:rPr>
          <w:rStyle w:val="Subst"/>
          <w:rFonts w:ascii="Times New Roman" w:hAnsi="Times New Roman" w:cs="Times New Roman"/>
          <w:b w:val="0"/>
          <w:bCs/>
          <w:i w:val="0"/>
          <w:iCs/>
          <w:sz w:val="18"/>
          <w:szCs w:val="18"/>
        </w:rPr>
        <w:t>расчетный</w:t>
      </w:r>
    </w:p>
    <w:tbl>
      <w:tblPr>
        <w:tblW w:w="5000" w:type="pct"/>
        <w:tblCellSpacing w:w="6" w:type="dxa"/>
        <w:tblInd w:w="-2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9087"/>
      </w:tblGrid>
      <w:tr w:rsidR="003043AA" w:rsidRPr="003043AA" w:rsidTr="001B3A6E">
        <w:trPr>
          <w:tblCellSpacing w:w="6" w:type="dxa"/>
        </w:trPr>
        <w:tc>
          <w:tcPr>
            <w:tcW w:w="498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3AA" w:rsidRPr="003043AA" w:rsidRDefault="003043AA" w:rsidP="003043A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Порядок предоставления копий:</w:t>
            </w:r>
          </w:p>
          <w:p w:rsidR="003043AA" w:rsidRPr="003043AA" w:rsidRDefault="003043AA" w:rsidP="003043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Эмитент обязуется предоставлять владельцам ценных бумаг и иным заинтересованным лицам копии документов и в порядке,</w:t>
            </w: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 xml:space="preserve"> в п. 1.9 гл. 1 «Положения о раскрытии информации эмитентами эмиссионных ценных бумаг» №714П от 27.03.2020. </w:t>
            </w:r>
          </w:p>
        </w:tc>
      </w:tr>
      <w:tr w:rsidR="003043AA" w:rsidRPr="003043AA" w:rsidTr="001B3A6E">
        <w:trPr>
          <w:trHeight w:val="1607"/>
          <w:tblCellSpacing w:w="6" w:type="dxa"/>
        </w:trPr>
        <w:tc>
          <w:tcPr>
            <w:tcW w:w="162" w:type="pct"/>
            <w:vAlign w:val="center"/>
          </w:tcPr>
          <w:p w:rsidR="003043AA" w:rsidRPr="003043AA" w:rsidRDefault="003043AA" w:rsidP="001B3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19" w:type="pct"/>
            <w:vAlign w:val="center"/>
          </w:tcPr>
          <w:p w:rsidR="003043AA" w:rsidRPr="003043AA" w:rsidRDefault="003043AA" w:rsidP="001B3A6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iCs/>
                <w:sz w:val="18"/>
                <w:szCs w:val="18"/>
              </w:rPr>
              <w:t>Копии указанных документом предоставляются эмитентом по требованию заинтересованных лиц за плату, не превышающую расходов на их изготовление. Размер расходов на изготовление копий документов зависит от количества листов оригиналов.</w:t>
            </w:r>
          </w:p>
          <w:p w:rsidR="003043AA" w:rsidRPr="003043AA" w:rsidRDefault="003043AA" w:rsidP="001B3A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>Копии документов предоставляются обществом в течение семи дней со дня предоставления соответствующего требования.</w:t>
            </w:r>
          </w:p>
          <w:p w:rsidR="003043AA" w:rsidRDefault="003043AA" w:rsidP="00304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>Копии документов, срок хранения которых эмитентом в соответствии с законодательством Российской Федерации не является постоянным, будут предоставляться эмитентом по требованию заинтересованных лиц в течение установленных для таких документов сроков хранения.</w:t>
            </w:r>
          </w:p>
          <w:p w:rsidR="003043AA" w:rsidRPr="003043AA" w:rsidRDefault="003043AA" w:rsidP="00304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3AA" w:rsidRDefault="003043AA" w:rsidP="00304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>Под 1 листом копии подразумевается скопированный текст на 1 стороне листа.</w:t>
            </w:r>
          </w:p>
          <w:p w:rsidR="003043AA" w:rsidRDefault="003043AA" w:rsidP="00304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3AA" w:rsidRPr="003043AA" w:rsidRDefault="003043AA" w:rsidP="003043AA">
            <w:pPr>
              <w:pStyle w:val="a3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>Порядок расчета размера оплаты за 1 лист копии:</w:t>
            </w:r>
          </w:p>
          <w:p w:rsidR="003043AA" w:rsidRPr="003043AA" w:rsidRDefault="003043AA" w:rsidP="003043AA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>Стоимость 1 листа офисной бумаги и тонера на 1 лист: 4,50 руб.</w:t>
            </w:r>
          </w:p>
          <w:p w:rsidR="003043AA" w:rsidRPr="003043AA" w:rsidRDefault="003043AA" w:rsidP="003043AA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>Зарплата секретаря на изготовление 1 листа копии: 0,40 руб.</w:t>
            </w:r>
          </w:p>
          <w:p w:rsidR="003043AA" w:rsidRPr="003043AA" w:rsidRDefault="003043AA" w:rsidP="003043AA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зарплату: 0,10 руб. </w:t>
            </w:r>
          </w:p>
          <w:p w:rsidR="003043AA" w:rsidRDefault="003043AA" w:rsidP="003043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43AA">
              <w:rPr>
                <w:rFonts w:ascii="Times New Roman" w:hAnsi="Times New Roman" w:cs="Times New Roman"/>
                <w:sz w:val="18"/>
                <w:szCs w:val="18"/>
              </w:rPr>
              <w:t xml:space="preserve">Итого прямых затрат на изготовление 1 листа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копии: 5,00 руб.</w:t>
            </w:r>
          </w:p>
          <w:p w:rsidR="00654014" w:rsidRDefault="00654014" w:rsidP="003043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014" w:rsidRDefault="00654014" w:rsidP="003043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ПАО «Калориферный завод»</w:t>
            </w:r>
            <w:r w:rsidR="00B36A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Ю. В. Журавлев</w:t>
            </w:r>
          </w:p>
          <w:p w:rsidR="00B36A74" w:rsidRDefault="00B36A74" w:rsidP="003043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74" w:rsidRDefault="00B36A74" w:rsidP="003043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                                                                                  С. 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Гузанова</w:t>
            </w:r>
            <w:proofErr w:type="spellEnd"/>
          </w:p>
          <w:p w:rsidR="00B36A74" w:rsidRDefault="00B36A74" w:rsidP="003043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74" w:rsidRDefault="00B36A74" w:rsidP="003043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74" w:rsidRPr="003043AA" w:rsidRDefault="00B36A74" w:rsidP="003043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3AA" w:rsidRPr="003043AA" w:rsidRDefault="003043AA" w:rsidP="001B3A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3AA" w:rsidRDefault="003043AA"/>
    <w:p w:rsidR="003043AA" w:rsidRDefault="003043AA"/>
    <w:p w:rsidR="003043AA" w:rsidRDefault="003043AA"/>
    <w:sectPr w:rsidR="0030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0B9"/>
    <w:multiLevelType w:val="multilevel"/>
    <w:tmpl w:val="6A4E96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6326684"/>
    <w:multiLevelType w:val="multilevel"/>
    <w:tmpl w:val="D10A0750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440"/>
      </w:pPr>
      <w:rPr>
        <w:rFonts w:hint="default"/>
      </w:rPr>
    </w:lvl>
  </w:abstractNum>
  <w:abstractNum w:abstractNumId="2">
    <w:nsid w:val="3EF44E89"/>
    <w:multiLevelType w:val="hybridMultilevel"/>
    <w:tmpl w:val="BCE4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2F5F"/>
    <w:multiLevelType w:val="multilevel"/>
    <w:tmpl w:val="D10A0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BA"/>
    <w:rsid w:val="000F5061"/>
    <w:rsid w:val="00116525"/>
    <w:rsid w:val="00231041"/>
    <w:rsid w:val="00301629"/>
    <w:rsid w:val="003043AA"/>
    <w:rsid w:val="00310F61"/>
    <w:rsid w:val="00324C4D"/>
    <w:rsid w:val="004C29BA"/>
    <w:rsid w:val="00507914"/>
    <w:rsid w:val="005241FE"/>
    <w:rsid w:val="00654014"/>
    <w:rsid w:val="00A919FC"/>
    <w:rsid w:val="00B2416E"/>
    <w:rsid w:val="00B36A74"/>
    <w:rsid w:val="00FD0199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61"/>
    <w:pPr>
      <w:ind w:left="720"/>
      <w:contextualSpacing/>
    </w:pPr>
  </w:style>
  <w:style w:type="character" w:customStyle="1" w:styleId="Subst">
    <w:name w:val="Subst"/>
    <w:uiPriority w:val="99"/>
    <w:rsid w:val="00310F61"/>
    <w:rPr>
      <w:b/>
      <w:i/>
    </w:rPr>
  </w:style>
  <w:style w:type="paragraph" w:styleId="a4">
    <w:name w:val="Normal (Web)"/>
    <w:basedOn w:val="a"/>
    <w:rsid w:val="00FE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E1F3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FE1F3A"/>
    <w:rPr>
      <w:i/>
      <w:iCs/>
    </w:rPr>
  </w:style>
  <w:style w:type="character" w:styleId="a6">
    <w:name w:val="Strong"/>
    <w:basedOn w:val="a0"/>
    <w:qFormat/>
    <w:rsid w:val="00FE1F3A"/>
    <w:rPr>
      <w:b/>
      <w:bCs/>
    </w:rPr>
  </w:style>
  <w:style w:type="paragraph" w:styleId="a7">
    <w:name w:val="header"/>
    <w:basedOn w:val="a"/>
    <w:link w:val="a8"/>
    <w:semiHidden/>
    <w:unhideWhenUsed/>
    <w:rsid w:val="00FE1F3A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FE1F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Текст1"/>
    <w:basedOn w:val="a"/>
    <w:rsid w:val="00FE1F3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61"/>
    <w:pPr>
      <w:ind w:left="720"/>
      <w:contextualSpacing/>
    </w:pPr>
  </w:style>
  <w:style w:type="character" w:customStyle="1" w:styleId="Subst">
    <w:name w:val="Subst"/>
    <w:uiPriority w:val="99"/>
    <w:rsid w:val="00310F61"/>
    <w:rPr>
      <w:b/>
      <w:i/>
    </w:rPr>
  </w:style>
  <w:style w:type="paragraph" w:styleId="a4">
    <w:name w:val="Normal (Web)"/>
    <w:basedOn w:val="a"/>
    <w:rsid w:val="00FE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E1F3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FE1F3A"/>
    <w:rPr>
      <w:i/>
      <w:iCs/>
    </w:rPr>
  </w:style>
  <w:style w:type="character" w:styleId="a6">
    <w:name w:val="Strong"/>
    <w:basedOn w:val="a0"/>
    <w:qFormat/>
    <w:rsid w:val="00FE1F3A"/>
    <w:rPr>
      <w:b/>
      <w:bCs/>
    </w:rPr>
  </w:style>
  <w:style w:type="paragraph" w:styleId="a7">
    <w:name w:val="header"/>
    <w:basedOn w:val="a"/>
    <w:link w:val="a8"/>
    <w:semiHidden/>
    <w:unhideWhenUsed/>
    <w:rsid w:val="00FE1F3A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FE1F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Текст1"/>
    <w:basedOn w:val="a"/>
    <w:rsid w:val="00FE1F3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2</cp:revision>
  <cp:lastPrinted>2022-06-03T12:55:00Z</cp:lastPrinted>
  <dcterms:created xsi:type="dcterms:W3CDTF">2022-06-10T07:04:00Z</dcterms:created>
  <dcterms:modified xsi:type="dcterms:W3CDTF">2022-06-10T07:04:00Z</dcterms:modified>
</cp:coreProperties>
</file>