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92F" w:rsidRDefault="0089692F" w:rsidP="0089692F">
      <w:pPr>
        <w:spacing w:before="100" w:beforeAutospacing="1" w:after="100" w:afterAutospacing="1" w:line="240" w:lineRule="auto"/>
        <w:rPr>
          <w:rFonts w:ascii="Times New Roman" w:eastAsia="Times New Roman" w:hAnsi="Times New Roman" w:cs="Times New Roman"/>
          <w:sz w:val="18"/>
          <w:szCs w:val="18"/>
          <w:lang w:eastAsia="ru-RU"/>
        </w:rPr>
      </w:pPr>
      <w:r w:rsidRPr="00205B2B">
        <w:rPr>
          <w:rFonts w:ascii="Times New Roman" w:eastAsia="Times New Roman" w:hAnsi="Times New Roman" w:cs="Times New Roman"/>
          <w:sz w:val="18"/>
          <w:szCs w:val="18"/>
          <w:lang w:eastAsia="ru-RU"/>
        </w:rPr>
        <w:t>2.2 Содержание решения:</w:t>
      </w:r>
    </w:p>
    <w:p w:rsidR="00750C41" w:rsidRDefault="00750C41" w:rsidP="00750C41">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sz w:val="18"/>
          <w:szCs w:val="18"/>
          <w:lang w:eastAsia="ru-RU"/>
        </w:rPr>
        <w:t>1. В</w:t>
      </w:r>
      <w:r>
        <w:rPr>
          <w:rFonts w:ascii="Times New Roman" w:hAnsi="Times New Roman" w:cs="Times New Roman"/>
        </w:rPr>
        <w:t>ид, категория (тип), серия (при наличии) и иные идентификационные признаки ценных бумаг эмитента, указанные в решении о выпуске таких ценных бумаг, в отношении которых устанавливается дата, на которую определяются (фиксируются) лица, имеющие право на осуществление прав по ним:</w:t>
      </w:r>
    </w:p>
    <w:p w:rsidR="00AC5C99" w:rsidRPr="000C45B2" w:rsidRDefault="00AC5C99" w:rsidP="00AC5C99">
      <w:pPr>
        <w:pStyle w:val="a4"/>
        <w:numPr>
          <w:ilvl w:val="0"/>
          <w:numId w:val="1"/>
        </w:numPr>
        <w:spacing w:before="100" w:beforeAutospacing="1" w:after="120" w:line="240" w:lineRule="auto"/>
        <w:rPr>
          <w:rFonts w:ascii="Times New Roman" w:eastAsia="Times New Roman" w:hAnsi="Times New Roman" w:cs="Times New Roman"/>
          <w:sz w:val="18"/>
          <w:szCs w:val="18"/>
          <w:lang w:eastAsia="ru-RU"/>
        </w:rPr>
      </w:pPr>
      <w:r w:rsidRPr="000C45B2">
        <w:rPr>
          <w:rFonts w:ascii="Times New Roman" w:eastAsia="Times New Roman" w:hAnsi="Times New Roman" w:cs="Times New Roman"/>
          <w:sz w:val="18"/>
          <w:szCs w:val="18"/>
          <w:lang w:eastAsia="ru-RU"/>
        </w:rPr>
        <w:t>Вид ценных бумаг: акции именные обыкновенные в бездокументарной форме 60750 штук</w:t>
      </w:r>
    </w:p>
    <w:p w:rsidR="00AC5C99" w:rsidRDefault="00AC5C99" w:rsidP="00AC5C99">
      <w:pPr>
        <w:spacing w:before="100" w:beforeAutospacing="1" w:after="12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Категория (тип)</w:t>
      </w:r>
      <w:proofErr w:type="gramStart"/>
      <w:r>
        <w:rPr>
          <w:rFonts w:ascii="Times New Roman" w:eastAsia="Times New Roman" w:hAnsi="Times New Roman" w:cs="Times New Roman"/>
          <w:sz w:val="18"/>
          <w:szCs w:val="18"/>
          <w:lang w:eastAsia="ru-RU"/>
        </w:rPr>
        <w:t xml:space="preserve"> :</w:t>
      </w:r>
      <w:proofErr w:type="gramEnd"/>
      <w:r>
        <w:rPr>
          <w:rFonts w:ascii="Times New Roman" w:eastAsia="Times New Roman" w:hAnsi="Times New Roman" w:cs="Times New Roman"/>
          <w:sz w:val="18"/>
          <w:szCs w:val="18"/>
          <w:lang w:eastAsia="ru-RU"/>
        </w:rPr>
        <w:t xml:space="preserve"> нет.</w:t>
      </w:r>
    </w:p>
    <w:p w:rsidR="00AC5C99" w:rsidRDefault="00AC5C99" w:rsidP="00AC5C99">
      <w:pPr>
        <w:spacing w:before="100" w:beforeAutospacing="1" w:after="12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Серия ценных бумаг: нет.</w:t>
      </w:r>
    </w:p>
    <w:p w:rsidR="00AC5C99" w:rsidRDefault="00AC5C99" w:rsidP="00AC5C99">
      <w:pPr>
        <w:spacing w:before="100" w:beforeAutospacing="1" w:after="12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Государственный регистрационный номер выпуска ценных бумаг: 1-02-05318-А</w:t>
      </w:r>
    </w:p>
    <w:p w:rsidR="00AC5C99" w:rsidRDefault="00AC5C99" w:rsidP="00AC5C99">
      <w:pPr>
        <w:spacing w:before="100" w:beforeAutospacing="1" w:after="12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Дата государственной регистрации</w:t>
      </w:r>
      <w:proofErr w:type="gramStart"/>
      <w:r>
        <w:rPr>
          <w:rFonts w:ascii="Times New Roman" w:eastAsia="Times New Roman" w:hAnsi="Times New Roman" w:cs="Times New Roman"/>
          <w:sz w:val="18"/>
          <w:szCs w:val="18"/>
          <w:lang w:eastAsia="ru-RU"/>
        </w:rPr>
        <w:t xml:space="preserve"> :</w:t>
      </w:r>
      <w:proofErr w:type="gramEnd"/>
      <w:r>
        <w:rPr>
          <w:rFonts w:ascii="Times New Roman" w:eastAsia="Times New Roman" w:hAnsi="Times New Roman" w:cs="Times New Roman"/>
          <w:sz w:val="18"/>
          <w:szCs w:val="18"/>
          <w:lang w:eastAsia="ru-RU"/>
        </w:rPr>
        <w:t xml:space="preserve"> 29.08.2018</w:t>
      </w:r>
    </w:p>
    <w:p w:rsidR="00AC5C99" w:rsidRDefault="00AC5C99" w:rsidP="00AC5C99">
      <w:pPr>
        <w:spacing w:before="100" w:beforeAutospacing="1" w:after="12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Идентификационный номер выпуска ценных бумаг и дата его присвоения: нет.</w:t>
      </w:r>
    </w:p>
    <w:p w:rsidR="00AC5C99" w:rsidRDefault="00AC5C99" w:rsidP="00AC5C99">
      <w:pPr>
        <w:spacing w:before="100" w:beforeAutospacing="1" w:after="12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Международный код идентификации ценных бумаг: нет.</w:t>
      </w:r>
    </w:p>
    <w:p w:rsidR="00AC5C99" w:rsidRDefault="00AC5C99" w:rsidP="00AC5C99">
      <w:pPr>
        <w:spacing w:before="100" w:beforeAutospacing="1" w:after="12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Международный код классификации финансовых инструментов (</w:t>
      </w:r>
      <w:r>
        <w:rPr>
          <w:rFonts w:ascii="Times New Roman" w:eastAsia="Times New Roman" w:hAnsi="Times New Roman" w:cs="Times New Roman"/>
          <w:sz w:val="18"/>
          <w:szCs w:val="18"/>
          <w:lang w:val="en-US" w:eastAsia="ru-RU"/>
        </w:rPr>
        <w:t>CFI</w:t>
      </w:r>
      <w:r>
        <w:rPr>
          <w:rFonts w:ascii="Times New Roman" w:eastAsia="Times New Roman" w:hAnsi="Times New Roman" w:cs="Times New Roman"/>
          <w:sz w:val="18"/>
          <w:szCs w:val="18"/>
          <w:lang w:eastAsia="ru-RU"/>
        </w:rPr>
        <w:t>): нет.</w:t>
      </w:r>
    </w:p>
    <w:p w:rsidR="00AC5C99" w:rsidRDefault="00AC5C99" w:rsidP="00AC5C99">
      <w:pPr>
        <w:spacing w:before="100" w:beforeAutospacing="1" w:after="12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Иные идентификационные признаки ценных бумаг, указанные эмитентом в решении о выпуске ценных бумаг: нет.</w:t>
      </w:r>
    </w:p>
    <w:p w:rsidR="00AC5C99" w:rsidRPr="000C45B2" w:rsidRDefault="00AC5C99" w:rsidP="00AC5C99">
      <w:pPr>
        <w:pStyle w:val="a4"/>
        <w:numPr>
          <w:ilvl w:val="0"/>
          <w:numId w:val="1"/>
        </w:numPr>
        <w:spacing w:before="100" w:beforeAutospacing="1" w:after="120" w:line="240" w:lineRule="auto"/>
        <w:rPr>
          <w:rFonts w:ascii="Times New Roman" w:eastAsia="Times New Roman" w:hAnsi="Times New Roman" w:cs="Times New Roman"/>
          <w:sz w:val="18"/>
          <w:szCs w:val="18"/>
          <w:lang w:eastAsia="ru-RU"/>
        </w:rPr>
      </w:pPr>
      <w:r w:rsidRPr="000C45B2">
        <w:rPr>
          <w:rFonts w:ascii="Times New Roman" w:eastAsia="Times New Roman" w:hAnsi="Times New Roman" w:cs="Times New Roman"/>
          <w:sz w:val="18"/>
          <w:szCs w:val="18"/>
          <w:lang w:eastAsia="ru-RU"/>
        </w:rPr>
        <w:t xml:space="preserve"> Вид ценных бумаг: акции именные привилегированные в бездокументарной форме  20250 штук</w:t>
      </w:r>
    </w:p>
    <w:p w:rsidR="00AC5C99" w:rsidRDefault="00AC5C99" w:rsidP="00AC5C99">
      <w:pPr>
        <w:spacing w:before="100" w:beforeAutospacing="1" w:after="12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Категория (тип)</w:t>
      </w:r>
      <w:proofErr w:type="gramStart"/>
      <w:r>
        <w:rPr>
          <w:rFonts w:ascii="Times New Roman" w:eastAsia="Times New Roman" w:hAnsi="Times New Roman" w:cs="Times New Roman"/>
          <w:sz w:val="18"/>
          <w:szCs w:val="18"/>
          <w:lang w:eastAsia="ru-RU"/>
        </w:rPr>
        <w:t xml:space="preserve"> :</w:t>
      </w:r>
      <w:proofErr w:type="gramEnd"/>
      <w:r>
        <w:rPr>
          <w:rFonts w:ascii="Times New Roman" w:eastAsia="Times New Roman" w:hAnsi="Times New Roman" w:cs="Times New Roman"/>
          <w:sz w:val="18"/>
          <w:szCs w:val="18"/>
          <w:lang w:eastAsia="ru-RU"/>
        </w:rPr>
        <w:t xml:space="preserve"> А</w:t>
      </w:r>
    </w:p>
    <w:p w:rsidR="00AC5C99" w:rsidRDefault="00AC5C99" w:rsidP="00AC5C99">
      <w:pPr>
        <w:spacing w:before="100" w:beforeAutospacing="1" w:after="12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Серия ценных бумаг: нет. </w:t>
      </w:r>
    </w:p>
    <w:p w:rsidR="00AC5C99" w:rsidRDefault="00AC5C99" w:rsidP="00AC5C99">
      <w:pPr>
        <w:spacing w:before="100" w:beforeAutospacing="1" w:after="12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Государственный регистрационный номер выпуска ценных бумаг: 2-02-05318-А</w:t>
      </w:r>
    </w:p>
    <w:p w:rsidR="00AC5C99" w:rsidRDefault="00AC5C99" w:rsidP="00AC5C99">
      <w:pPr>
        <w:spacing w:before="100" w:beforeAutospacing="1" w:after="12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Дата государственной регистрации</w:t>
      </w:r>
      <w:proofErr w:type="gramStart"/>
      <w:r>
        <w:rPr>
          <w:rFonts w:ascii="Times New Roman" w:eastAsia="Times New Roman" w:hAnsi="Times New Roman" w:cs="Times New Roman"/>
          <w:sz w:val="18"/>
          <w:szCs w:val="18"/>
          <w:lang w:eastAsia="ru-RU"/>
        </w:rPr>
        <w:t xml:space="preserve"> :</w:t>
      </w:r>
      <w:proofErr w:type="gramEnd"/>
      <w:r>
        <w:rPr>
          <w:rFonts w:ascii="Times New Roman" w:eastAsia="Times New Roman" w:hAnsi="Times New Roman" w:cs="Times New Roman"/>
          <w:sz w:val="18"/>
          <w:szCs w:val="18"/>
          <w:lang w:eastAsia="ru-RU"/>
        </w:rPr>
        <w:t xml:space="preserve"> 29.08.2018</w:t>
      </w:r>
    </w:p>
    <w:p w:rsidR="00AC5C99" w:rsidRDefault="00AC5C99" w:rsidP="00AC5C99">
      <w:pPr>
        <w:spacing w:before="100" w:beforeAutospacing="1" w:after="12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Идентификационный номер выпуска ценных бумаг и дата его присвоения: нет.</w:t>
      </w:r>
    </w:p>
    <w:p w:rsidR="00AC5C99" w:rsidRDefault="00AC5C99" w:rsidP="00AC5C99">
      <w:pPr>
        <w:spacing w:before="100" w:beforeAutospacing="1" w:after="12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Международный код идентификации ценных бумаг: нет.</w:t>
      </w:r>
    </w:p>
    <w:p w:rsidR="00AC5C99" w:rsidRDefault="00AC5C99" w:rsidP="00AC5C99">
      <w:pPr>
        <w:spacing w:before="100" w:beforeAutospacing="1" w:after="12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Международный код классификации финансовых инструментов (</w:t>
      </w:r>
      <w:r>
        <w:rPr>
          <w:rFonts w:ascii="Times New Roman" w:eastAsia="Times New Roman" w:hAnsi="Times New Roman" w:cs="Times New Roman"/>
          <w:sz w:val="18"/>
          <w:szCs w:val="18"/>
          <w:lang w:val="en-US" w:eastAsia="ru-RU"/>
        </w:rPr>
        <w:t>CFI</w:t>
      </w:r>
      <w:r>
        <w:rPr>
          <w:rFonts w:ascii="Times New Roman" w:eastAsia="Times New Roman" w:hAnsi="Times New Roman" w:cs="Times New Roman"/>
          <w:sz w:val="18"/>
          <w:szCs w:val="18"/>
          <w:lang w:eastAsia="ru-RU"/>
        </w:rPr>
        <w:t>): нет.</w:t>
      </w:r>
    </w:p>
    <w:p w:rsidR="00AC5C99" w:rsidRDefault="00AC5C99" w:rsidP="00AC5C99">
      <w:pPr>
        <w:spacing w:before="100" w:beforeAutospacing="1" w:after="12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Иные идентификационные признаки ценных бумаг, указанные эмитентом в решении о выпуске ценных бумаг: нет.</w:t>
      </w:r>
    </w:p>
    <w:p w:rsidR="00750C41" w:rsidRDefault="00750C41" w:rsidP="00750C41">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sz w:val="18"/>
          <w:szCs w:val="18"/>
          <w:lang w:eastAsia="ru-RU"/>
        </w:rPr>
        <w:t>2. П</w:t>
      </w:r>
      <w:r>
        <w:rPr>
          <w:rFonts w:ascii="Times New Roman" w:hAnsi="Times New Roman" w:cs="Times New Roman"/>
        </w:rPr>
        <w:t>рава по ценным бумагам эмитента, в отношении которых устанавливается дата, на которую определяются (фиксируются) лица, имеющие право на их осуществление: получение дивидендов по итогам работы Общества за 202</w:t>
      </w:r>
      <w:r w:rsidR="00AC5C99">
        <w:rPr>
          <w:rFonts w:ascii="Times New Roman" w:hAnsi="Times New Roman" w:cs="Times New Roman"/>
        </w:rPr>
        <w:t>3</w:t>
      </w:r>
      <w:r>
        <w:rPr>
          <w:rFonts w:ascii="Times New Roman" w:hAnsi="Times New Roman" w:cs="Times New Roman"/>
        </w:rPr>
        <w:t xml:space="preserve"> год.</w:t>
      </w:r>
    </w:p>
    <w:p w:rsidR="00750C41" w:rsidRDefault="00750C41" w:rsidP="00750C4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3. Дата, на которую определяются (фиксируются) лица, имеющие право на осуществление прав по ценным бумагам эмитента: </w:t>
      </w:r>
      <w:r w:rsidR="00AC5C99">
        <w:rPr>
          <w:rFonts w:ascii="Times New Roman" w:hAnsi="Times New Roman" w:cs="Times New Roman"/>
        </w:rPr>
        <w:t>07</w:t>
      </w:r>
      <w:r>
        <w:rPr>
          <w:rFonts w:ascii="Times New Roman" w:hAnsi="Times New Roman" w:cs="Times New Roman"/>
        </w:rPr>
        <w:t xml:space="preserve"> </w:t>
      </w:r>
      <w:r w:rsidR="00AC5C99">
        <w:rPr>
          <w:rFonts w:ascii="Times New Roman" w:hAnsi="Times New Roman" w:cs="Times New Roman"/>
        </w:rPr>
        <w:t>мая</w:t>
      </w:r>
      <w:r>
        <w:rPr>
          <w:rFonts w:ascii="Times New Roman" w:hAnsi="Times New Roman" w:cs="Times New Roman"/>
        </w:rPr>
        <w:t xml:space="preserve"> 202</w:t>
      </w:r>
      <w:r w:rsidR="00AC5C99">
        <w:rPr>
          <w:rFonts w:ascii="Times New Roman" w:hAnsi="Times New Roman" w:cs="Times New Roman"/>
        </w:rPr>
        <w:t>4</w:t>
      </w:r>
      <w:r>
        <w:rPr>
          <w:rFonts w:ascii="Times New Roman" w:hAnsi="Times New Roman" w:cs="Times New Roman"/>
        </w:rPr>
        <w:t xml:space="preserve"> года.</w:t>
      </w:r>
    </w:p>
    <w:p w:rsidR="00750C41" w:rsidRDefault="00750C41" w:rsidP="00750C4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(фиксируются) лица, имеющие право на осуществление прав по ценным бумагам эмитента (дате, на которую составляется список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 протокол заседания совета</w:t>
      </w:r>
      <w:proofErr w:type="gramEnd"/>
      <w:r>
        <w:rPr>
          <w:rFonts w:ascii="Times New Roman" w:hAnsi="Times New Roman" w:cs="Times New Roman"/>
        </w:rPr>
        <w:t xml:space="preserve"> директоров №</w:t>
      </w:r>
      <w:r w:rsidR="00AC5C99">
        <w:rPr>
          <w:rFonts w:ascii="Times New Roman" w:hAnsi="Times New Roman" w:cs="Times New Roman"/>
        </w:rPr>
        <w:t>4</w:t>
      </w:r>
      <w:r>
        <w:rPr>
          <w:rFonts w:ascii="Times New Roman" w:hAnsi="Times New Roman" w:cs="Times New Roman"/>
        </w:rPr>
        <w:t xml:space="preserve"> от 0</w:t>
      </w:r>
      <w:r w:rsidR="00AC5C99">
        <w:rPr>
          <w:rFonts w:ascii="Times New Roman" w:hAnsi="Times New Roman" w:cs="Times New Roman"/>
        </w:rPr>
        <w:t>6</w:t>
      </w:r>
      <w:r>
        <w:rPr>
          <w:rFonts w:ascii="Times New Roman" w:hAnsi="Times New Roman" w:cs="Times New Roman"/>
        </w:rPr>
        <w:t xml:space="preserve"> февраля 202</w:t>
      </w:r>
      <w:r w:rsidR="00AC5C99">
        <w:rPr>
          <w:rFonts w:ascii="Times New Roman" w:hAnsi="Times New Roman" w:cs="Times New Roman"/>
        </w:rPr>
        <w:t>4</w:t>
      </w:r>
      <w:bookmarkStart w:id="0" w:name="_GoBack"/>
      <w:bookmarkEnd w:id="0"/>
      <w:r>
        <w:rPr>
          <w:rFonts w:ascii="Times New Roman" w:hAnsi="Times New Roman" w:cs="Times New Roman"/>
        </w:rPr>
        <w:t xml:space="preserve"> года.</w:t>
      </w:r>
    </w:p>
    <w:p w:rsidR="00750C41" w:rsidRDefault="00750C41" w:rsidP="00750C41">
      <w:pPr>
        <w:autoSpaceDE w:val="0"/>
        <w:autoSpaceDN w:val="0"/>
        <w:adjustRightInd w:val="0"/>
        <w:spacing w:after="0" w:line="240" w:lineRule="auto"/>
        <w:jc w:val="both"/>
        <w:rPr>
          <w:rFonts w:ascii="Times New Roman" w:hAnsi="Times New Roman" w:cs="Times New Roman"/>
        </w:rPr>
      </w:pPr>
    </w:p>
    <w:p w:rsidR="00750C41" w:rsidRDefault="00750C41" w:rsidP="00750C41">
      <w:pPr>
        <w:autoSpaceDE w:val="0"/>
        <w:autoSpaceDN w:val="0"/>
        <w:adjustRightInd w:val="0"/>
        <w:spacing w:after="0" w:line="240" w:lineRule="auto"/>
        <w:ind w:firstLine="540"/>
        <w:jc w:val="both"/>
        <w:rPr>
          <w:rFonts w:ascii="Times New Roman" w:hAnsi="Times New Roman" w:cs="Times New Roman"/>
        </w:rPr>
      </w:pPr>
    </w:p>
    <w:p w:rsidR="00750C41" w:rsidRDefault="00750C41" w:rsidP="00205B2B">
      <w:pPr>
        <w:spacing w:before="100" w:beforeAutospacing="1" w:after="100" w:afterAutospacing="1" w:line="240" w:lineRule="auto"/>
        <w:rPr>
          <w:rFonts w:ascii="Times New Roman" w:eastAsia="Times New Roman" w:hAnsi="Times New Roman" w:cs="Times New Roman"/>
          <w:sz w:val="18"/>
          <w:szCs w:val="18"/>
          <w:lang w:eastAsia="ru-RU"/>
        </w:rPr>
      </w:pPr>
    </w:p>
    <w:p w:rsidR="00750C41" w:rsidRPr="00205B2B" w:rsidRDefault="00750C41" w:rsidP="00205B2B">
      <w:pPr>
        <w:spacing w:before="100" w:beforeAutospacing="1" w:after="100" w:afterAutospacing="1" w:line="240" w:lineRule="auto"/>
        <w:rPr>
          <w:rFonts w:ascii="Times New Roman" w:eastAsia="Times New Roman" w:hAnsi="Times New Roman" w:cs="Times New Roman"/>
          <w:sz w:val="18"/>
          <w:szCs w:val="18"/>
          <w:lang w:eastAsia="ru-RU"/>
        </w:rPr>
      </w:pPr>
    </w:p>
    <w:p w:rsidR="00205B2B" w:rsidRDefault="00205B2B" w:rsidP="0089692F">
      <w:pPr>
        <w:spacing w:before="100" w:beforeAutospacing="1" w:after="100" w:afterAutospacing="1" w:line="240" w:lineRule="auto"/>
        <w:rPr>
          <w:rFonts w:ascii="Times New Roman" w:eastAsia="Times New Roman" w:hAnsi="Times New Roman" w:cs="Times New Roman"/>
          <w:lang w:eastAsia="ru-RU"/>
        </w:rPr>
      </w:pPr>
    </w:p>
    <w:p w:rsidR="00F4716C" w:rsidRDefault="00F4716C"/>
    <w:sectPr w:rsidR="00F471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11477"/>
    <w:multiLevelType w:val="hybridMultilevel"/>
    <w:tmpl w:val="C0A27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92F"/>
    <w:rsid w:val="00205B2B"/>
    <w:rsid w:val="0022372D"/>
    <w:rsid w:val="002E6AD8"/>
    <w:rsid w:val="00750C41"/>
    <w:rsid w:val="008600D0"/>
    <w:rsid w:val="00862F21"/>
    <w:rsid w:val="0089692F"/>
    <w:rsid w:val="00AB5859"/>
    <w:rsid w:val="00AC5C99"/>
    <w:rsid w:val="00D63A63"/>
    <w:rsid w:val="00D867E3"/>
    <w:rsid w:val="00F47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969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692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969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205B2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1">
    <w:name w:val="Основной текст 21"/>
    <w:basedOn w:val="Standard"/>
    <w:rsid w:val="00205B2B"/>
    <w:pPr>
      <w:jc w:val="both"/>
    </w:pPr>
    <w:rPr>
      <w:b/>
    </w:rPr>
  </w:style>
  <w:style w:type="paragraph" w:styleId="a4">
    <w:name w:val="List Paragraph"/>
    <w:basedOn w:val="a"/>
    <w:uiPriority w:val="34"/>
    <w:qFormat/>
    <w:rsid w:val="00AC5C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969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692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969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205B2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21">
    <w:name w:val="Основной текст 21"/>
    <w:basedOn w:val="Standard"/>
    <w:rsid w:val="00205B2B"/>
    <w:pPr>
      <w:jc w:val="both"/>
    </w:pPr>
    <w:rPr>
      <w:b/>
    </w:rPr>
  </w:style>
  <w:style w:type="paragraph" w:styleId="a4">
    <w:name w:val="List Paragraph"/>
    <w:basedOn w:val="a"/>
    <w:uiPriority w:val="34"/>
    <w:qFormat/>
    <w:rsid w:val="00AC5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93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345</Words>
  <Characters>1968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ОАО Калориферный завод</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ЭО</dc:creator>
  <cp:keywords/>
  <dc:description/>
  <cp:lastModifiedBy>admin</cp:lastModifiedBy>
  <cp:revision>10</cp:revision>
  <cp:lastPrinted>2018-04-27T13:42:00Z</cp:lastPrinted>
  <dcterms:created xsi:type="dcterms:W3CDTF">2018-04-27T13:40:00Z</dcterms:created>
  <dcterms:modified xsi:type="dcterms:W3CDTF">2024-02-06T12:42:00Z</dcterms:modified>
</cp:coreProperties>
</file>