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6" w:rsidRPr="00E85D12" w:rsidRDefault="002E4FB8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85D12">
        <w:rPr>
          <w:rFonts w:ascii="Times New Roman" w:hAnsi="Times New Roman" w:cs="Times New Roman"/>
          <w:sz w:val="18"/>
          <w:szCs w:val="18"/>
        </w:rPr>
        <w:t>Вид  общего собрания акционеров: годовое очередное.</w:t>
      </w:r>
    </w:p>
    <w:p w:rsidR="002E4FB8" w:rsidRPr="00E85D12" w:rsidRDefault="00A03484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</w:t>
      </w:r>
      <w:r w:rsidR="002E4FB8" w:rsidRPr="00E85D12">
        <w:rPr>
          <w:rFonts w:ascii="Times New Roman" w:hAnsi="Times New Roman" w:cs="Times New Roman"/>
          <w:sz w:val="18"/>
          <w:szCs w:val="18"/>
        </w:rPr>
        <w:t>: совместное присутствие – собрание.</w:t>
      </w:r>
    </w:p>
    <w:p w:rsidR="002E4FB8" w:rsidRPr="00E85D12" w:rsidRDefault="002E4FB8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Дата проведения: </w:t>
      </w:r>
      <w:r w:rsidR="00214D57">
        <w:rPr>
          <w:rFonts w:ascii="Times New Roman" w:hAnsi="Times New Roman" w:cs="Times New Roman"/>
          <w:sz w:val="18"/>
          <w:szCs w:val="18"/>
        </w:rPr>
        <w:t>17</w:t>
      </w:r>
      <w:r w:rsidR="00FF0857" w:rsidRPr="00E85D12">
        <w:rPr>
          <w:rFonts w:ascii="Times New Roman" w:hAnsi="Times New Roman" w:cs="Times New Roman"/>
          <w:sz w:val="18"/>
          <w:szCs w:val="18"/>
        </w:rPr>
        <w:t xml:space="preserve"> апреля 202</w:t>
      </w:r>
      <w:r w:rsidR="00214D57">
        <w:rPr>
          <w:rFonts w:ascii="Times New Roman" w:hAnsi="Times New Roman" w:cs="Times New Roman"/>
          <w:sz w:val="18"/>
          <w:szCs w:val="18"/>
        </w:rPr>
        <w:t>5</w:t>
      </w:r>
      <w:r w:rsidR="00FF0857" w:rsidRPr="00E85D12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2E4FB8" w:rsidRPr="00E85D12" w:rsidRDefault="002E4FB8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Место проведения: РФ, 156009, г. Кострома, ул. Красная Байдарка, дом.2, </w:t>
      </w:r>
      <w:proofErr w:type="spellStart"/>
      <w:r w:rsidRPr="00E85D12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E85D12">
        <w:rPr>
          <w:rFonts w:ascii="Times New Roman" w:hAnsi="Times New Roman" w:cs="Times New Roman"/>
          <w:sz w:val="18"/>
          <w:szCs w:val="18"/>
        </w:rPr>
        <w:t>. 1</w:t>
      </w:r>
    </w:p>
    <w:p w:rsidR="002E4FB8" w:rsidRPr="00E85D12" w:rsidRDefault="002E4FB8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Время проведения: 10-00 час.</w:t>
      </w:r>
    </w:p>
    <w:p w:rsidR="002E4FB8" w:rsidRPr="00E85D12" w:rsidRDefault="002E4FB8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Время начала регистрации лиц, имевших право на участие в общем собрании, проведенном в форме собрания: 9 час 30 мин</w:t>
      </w:r>
    </w:p>
    <w:p w:rsidR="002E4FB8" w:rsidRPr="00E85D12" w:rsidRDefault="00FF460F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Дата определения (фиксации) лиц, имевших право на участие в общем собрании: </w:t>
      </w:r>
      <w:r w:rsidR="00214D57">
        <w:rPr>
          <w:rFonts w:ascii="Times New Roman" w:hAnsi="Times New Roman" w:cs="Times New Roman"/>
          <w:sz w:val="18"/>
          <w:szCs w:val="18"/>
        </w:rPr>
        <w:t>23</w:t>
      </w:r>
      <w:r w:rsidR="00FF0857" w:rsidRPr="00E85D12">
        <w:rPr>
          <w:rFonts w:ascii="Times New Roman" w:hAnsi="Times New Roman" w:cs="Times New Roman"/>
          <w:sz w:val="18"/>
          <w:szCs w:val="18"/>
        </w:rPr>
        <w:t xml:space="preserve"> </w:t>
      </w:r>
      <w:r w:rsidR="00214D57">
        <w:rPr>
          <w:rFonts w:ascii="Times New Roman" w:hAnsi="Times New Roman" w:cs="Times New Roman"/>
          <w:sz w:val="18"/>
          <w:szCs w:val="18"/>
        </w:rPr>
        <w:t>марта</w:t>
      </w:r>
      <w:r w:rsidR="00FF0857" w:rsidRPr="00E85D12">
        <w:rPr>
          <w:rFonts w:ascii="Times New Roman" w:hAnsi="Times New Roman" w:cs="Times New Roman"/>
          <w:sz w:val="18"/>
          <w:szCs w:val="18"/>
        </w:rPr>
        <w:t xml:space="preserve"> 202</w:t>
      </w:r>
      <w:r w:rsidR="00214D57">
        <w:rPr>
          <w:rFonts w:ascii="Times New Roman" w:hAnsi="Times New Roman" w:cs="Times New Roman"/>
          <w:sz w:val="18"/>
          <w:szCs w:val="18"/>
        </w:rPr>
        <w:t>5</w:t>
      </w:r>
      <w:r w:rsidR="00FF0857" w:rsidRPr="00E85D12">
        <w:rPr>
          <w:rFonts w:ascii="Times New Roman" w:hAnsi="Times New Roman" w:cs="Times New Roman"/>
          <w:sz w:val="18"/>
          <w:szCs w:val="18"/>
        </w:rPr>
        <w:t xml:space="preserve"> года</w:t>
      </w:r>
      <w:r w:rsidR="00A92E99" w:rsidRPr="00E85D12">
        <w:rPr>
          <w:rFonts w:ascii="Times New Roman" w:hAnsi="Times New Roman" w:cs="Times New Roman"/>
          <w:sz w:val="18"/>
          <w:szCs w:val="18"/>
        </w:rPr>
        <w:t>.</w:t>
      </w:r>
    </w:p>
    <w:p w:rsidR="00FF460F" w:rsidRPr="00E85D12" w:rsidRDefault="00FF460F" w:rsidP="00A0348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Кворум </w:t>
      </w:r>
      <w:r w:rsidR="00006C5E">
        <w:rPr>
          <w:rFonts w:ascii="Times New Roman" w:hAnsi="Times New Roman" w:cs="Times New Roman"/>
          <w:sz w:val="18"/>
          <w:szCs w:val="18"/>
        </w:rPr>
        <w:t xml:space="preserve">и итоги голосования по вопросам повестки дня </w:t>
      </w:r>
      <w:r w:rsidRPr="00E85D12">
        <w:rPr>
          <w:rFonts w:ascii="Times New Roman" w:hAnsi="Times New Roman" w:cs="Times New Roman"/>
          <w:sz w:val="18"/>
          <w:szCs w:val="18"/>
        </w:rPr>
        <w:t>Г</w:t>
      </w:r>
      <w:r w:rsidR="00A03484">
        <w:rPr>
          <w:rFonts w:ascii="Times New Roman" w:hAnsi="Times New Roman" w:cs="Times New Roman"/>
          <w:sz w:val="18"/>
          <w:szCs w:val="18"/>
        </w:rPr>
        <w:t>З</w:t>
      </w:r>
      <w:r w:rsidRPr="00E85D12">
        <w:rPr>
          <w:rFonts w:ascii="Times New Roman" w:hAnsi="Times New Roman" w:cs="Times New Roman"/>
          <w:sz w:val="18"/>
          <w:szCs w:val="18"/>
        </w:rPr>
        <w:t>ОСА</w:t>
      </w:r>
      <w:r w:rsidR="00006C5E">
        <w:rPr>
          <w:rFonts w:ascii="Times New Roman" w:hAnsi="Times New Roman" w:cs="Times New Roman"/>
          <w:sz w:val="18"/>
          <w:szCs w:val="18"/>
        </w:rPr>
        <w:t xml:space="preserve"> 17 апреля 2025 года</w:t>
      </w:r>
      <w:r w:rsidRPr="00E85D12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F71D38" w:rsidRPr="00E85D12" w:rsidRDefault="00F71D38" w:rsidP="00A03484">
      <w:pPr>
        <w:pStyle w:val="Standard"/>
        <w:ind w:firstLine="360"/>
        <w:jc w:val="both"/>
        <w:rPr>
          <w:rFonts w:cs="Times New Roman"/>
          <w:sz w:val="18"/>
          <w:szCs w:val="18"/>
        </w:rPr>
      </w:pPr>
      <w:proofErr w:type="spellStart"/>
      <w:r w:rsidRPr="00E85D12">
        <w:rPr>
          <w:rFonts w:cs="Times New Roman"/>
          <w:sz w:val="18"/>
          <w:szCs w:val="18"/>
        </w:rPr>
        <w:t>Список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лиц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имеющих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право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участие</w:t>
      </w:r>
      <w:proofErr w:type="spellEnd"/>
      <w:r w:rsidRPr="00E85D12">
        <w:rPr>
          <w:rFonts w:cs="Times New Roman"/>
          <w:sz w:val="18"/>
          <w:szCs w:val="18"/>
        </w:rPr>
        <w:t xml:space="preserve"> в </w:t>
      </w:r>
      <w:proofErr w:type="spellStart"/>
      <w:r w:rsidRPr="00E85D12">
        <w:rPr>
          <w:rFonts w:cs="Times New Roman"/>
          <w:sz w:val="18"/>
          <w:szCs w:val="18"/>
        </w:rPr>
        <w:t>Собрании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составлен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по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данным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реестра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акционеров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по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состоянию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="00A03484">
        <w:rPr>
          <w:rFonts w:cs="Times New Roman"/>
          <w:sz w:val="18"/>
          <w:szCs w:val="18"/>
          <w:lang w:val="ru-RU"/>
        </w:rPr>
        <w:t>23.03.2025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года</w:t>
      </w:r>
      <w:proofErr w:type="spellEnd"/>
      <w:r w:rsidRPr="00E85D12">
        <w:rPr>
          <w:rFonts w:cs="Times New Roman"/>
          <w:sz w:val="18"/>
          <w:szCs w:val="18"/>
        </w:rPr>
        <w:t xml:space="preserve"> (</w:t>
      </w:r>
      <w:proofErr w:type="spellStart"/>
      <w:r w:rsidRPr="00E85D12">
        <w:rPr>
          <w:rFonts w:cs="Times New Roman"/>
          <w:sz w:val="18"/>
          <w:szCs w:val="18"/>
        </w:rPr>
        <w:t>протокол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заседания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совета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директоров</w:t>
      </w:r>
      <w:proofErr w:type="spellEnd"/>
      <w:r w:rsidRPr="00E85D12">
        <w:rPr>
          <w:rFonts w:cs="Times New Roman"/>
          <w:sz w:val="18"/>
          <w:szCs w:val="18"/>
        </w:rPr>
        <w:t xml:space="preserve"> № 0</w:t>
      </w:r>
      <w:r w:rsidR="006A0BDA" w:rsidRPr="00E85D12">
        <w:rPr>
          <w:rFonts w:cs="Times New Roman"/>
          <w:sz w:val="18"/>
          <w:szCs w:val="18"/>
          <w:lang w:val="ru-RU"/>
        </w:rPr>
        <w:t>4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от</w:t>
      </w:r>
      <w:proofErr w:type="spellEnd"/>
      <w:r w:rsidRPr="00E85D12">
        <w:rPr>
          <w:rFonts w:cs="Times New Roman"/>
          <w:sz w:val="18"/>
          <w:szCs w:val="18"/>
        </w:rPr>
        <w:t xml:space="preserve"> 0</w:t>
      </w:r>
      <w:r w:rsidR="006A0BDA" w:rsidRPr="00E85D12">
        <w:rPr>
          <w:rFonts w:cs="Times New Roman"/>
          <w:sz w:val="18"/>
          <w:szCs w:val="18"/>
          <w:lang w:val="ru-RU"/>
        </w:rPr>
        <w:t>6</w:t>
      </w:r>
      <w:r w:rsidRPr="00E85D12">
        <w:rPr>
          <w:rFonts w:cs="Times New Roman"/>
          <w:sz w:val="18"/>
          <w:szCs w:val="18"/>
          <w:lang w:val="ru-RU"/>
        </w:rPr>
        <w:t>.02.202</w:t>
      </w:r>
      <w:r w:rsidR="006A0BDA" w:rsidRPr="00E85D12">
        <w:rPr>
          <w:rFonts w:cs="Times New Roman"/>
          <w:sz w:val="18"/>
          <w:szCs w:val="18"/>
          <w:lang w:val="ru-RU"/>
        </w:rPr>
        <w:t>4</w:t>
      </w:r>
      <w:r w:rsidRPr="00E85D12">
        <w:rPr>
          <w:rFonts w:cs="Times New Roman"/>
          <w:sz w:val="18"/>
          <w:szCs w:val="18"/>
          <w:lang w:val="ru-RU"/>
        </w:rPr>
        <w:t xml:space="preserve"> г,)</w:t>
      </w:r>
    </w:p>
    <w:p w:rsidR="00F71D38" w:rsidRPr="00E85D12" w:rsidRDefault="00F71D38" w:rsidP="00A03484">
      <w:pPr>
        <w:pStyle w:val="Standard"/>
        <w:ind w:firstLine="360"/>
        <w:jc w:val="both"/>
        <w:rPr>
          <w:rFonts w:cs="Times New Roman"/>
          <w:sz w:val="18"/>
          <w:szCs w:val="18"/>
          <w:lang w:val="ru-RU"/>
        </w:rPr>
      </w:pPr>
      <w:r w:rsidRPr="00E85D12">
        <w:rPr>
          <w:rFonts w:cs="Times New Roman"/>
          <w:sz w:val="18"/>
          <w:szCs w:val="18"/>
        </w:rPr>
        <w:t xml:space="preserve">В </w:t>
      </w:r>
      <w:proofErr w:type="spellStart"/>
      <w:r w:rsidRPr="00E85D12">
        <w:rPr>
          <w:rFonts w:cs="Times New Roman"/>
          <w:sz w:val="18"/>
          <w:szCs w:val="18"/>
        </w:rPr>
        <w:t>список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включены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владельцы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обыкновенных</w:t>
      </w:r>
      <w:proofErr w:type="spellEnd"/>
      <w:r w:rsidRPr="00E85D12">
        <w:rPr>
          <w:rFonts w:cs="Times New Roman"/>
          <w:sz w:val="18"/>
          <w:szCs w:val="18"/>
          <w:lang w:val="ru-RU"/>
        </w:rPr>
        <w:t xml:space="preserve">  акций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Общества</w:t>
      </w:r>
      <w:proofErr w:type="spellEnd"/>
      <w:r w:rsidRPr="00E85D12">
        <w:rPr>
          <w:rFonts w:cs="Times New Roman"/>
          <w:sz w:val="18"/>
          <w:szCs w:val="18"/>
        </w:rPr>
        <w:t>.</w:t>
      </w:r>
    </w:p>
    <w:p w:rsidR="00F71D38" w:rsidRPr="00E85D12" w:rsidRDefault="00F71D38" w:rsidP="00A03484">
      <w:pPr>
        <w:pStyle w:val="Standard"/>
        <w:ind w:firstLine="360"/>
        <w:jc w:val="both"/>
        <w:rPr>
          <w:rFonts w:cs="Times New Roman"/>
          <w:sz w:val="18"/>
          <w:szCs w:val="18"/>
        </w:rPr>
      </w:pPr>
      <w:proofErr w:type="spellStart"/>
      <w:r w:rsidRPr="00E85D12">
        <w:rPr>
          <w:rFonts w:cs="Times New Roman"/>
          <w:sz w:val="18"/>
          <w:szCs w:val="18"/>
        </w:rPr>
        <w:t>На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="00006C5E">
        <w:rPr>
          <w:rFonts w:cs="Times New Roman"/>
          <w:sz w:val="18"/>
          <w:szCs w:val="18"/>
        </w:rPr>
        <w:t>23</w:t>
      </w:r>
      <w:r w:rsidR="006A0BDA" w:rsidRPr="00E85D12">
        <w:rPr>
          <w:rFonts w:cs="Times New Roman"/>
          <w:sz w:val="18"/>
          <w:szCs w:val="18"/>
          <w:lang w:val="ru-RU"/>
        </w:rPr>
        <w:t>.0</w:t>
      </w:r>
      <w:r w:rsidR="00006C5E" w:rsidRPr="00006C5E">
        <w:rPr>
          <w:rFonts w:cs="Times New Roman"/>
          <w:sz w:val="18"/>
          <w:szCs w:val="18"/>
          <w:lang w:val="ru-RU"/>
        </w:rPr>
        <w:t>3</w:t>
      </w:r>
      <w:r w:rsidR="006A0BDA" w:rsidRPr="00E85D12">
        <w:rPr>
          <w:rFonts w:cs="Times New Roman"/>
          <w:sz w:val="18"/>
          <w:szCs w:val="18"/>
          <w:lang w:val="ru-RU"/>
        </w:rPr>
        <w:t>.</w:t>
      </w:r>
      <w:r w:rsidRPr="00E85D12">
        <w:rPr>
          <w:rFonts w:cs="Times New Roman"/>
          <w:sz w:val="18"/>
          <w:szCs w:val="18"/>
        </w:rPr>
        <w:t xml:space="preserve"> 202</w:t>
      </w:r>
      <w:r w:rsidR="00006C5E">
        <w:rPr>
          <w:rFonts w:cs="Times New Roman"/>
          <w:sz w:val="18"/>
          <w:szCs w:val="18"/>
        </w:rPr>
        <w:t>5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года</w:t>
      </w:r>
      <w:proofErr w:type="spellEnd"/>
      <w:r w:rsidRPr="00E85D12">
        <w:rPr>
          <w:rFonts w:cs="Times New Roman"/>
          <w:sz w:val="18"/>
          <w:szCs w:val="18"/>
        </w:rPr>
        <w:t>, 24-00 (</w:t>
      </w:r>
      <w:proofErr w:type="spellStart"/>
      <w:r w:rsidRPr="00E85D12">
        <w:rPr>
          <w:rFonts w:cs="Times New Roman"/>
          <w:sz w:val="18"/>
          <w:szCs w:val="18"/>
        </w:rPr>
        <w:t>дата</w:t>
      </w:r>
      <w:proofErr w:type="spellEnd"/>
      <w:r w:rsidRPr="00E85D12">
        <w:rPr>
          <w:rFonts w:cs="Times New Roman"/>
          <w:sz w:val="18"/>
          <w:szCs w:val="18"/>
        </w:rPr>
        <w:t xml:space="preserve"> и </w:t>
      </w:r>
      <w:proofErr w:type="spellStart"/>
      <w:r w:rsidRPr="00E85D12">
        <w:rPr>
          <w:rFonts w:cs="Times New Roman"/>
          <w:sz w:val="18"/>
          <w:szCs w:val="18"/>
        </w:rPr>
        <w:t>время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составления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списка</w:t>
      </w:r>
      <w:proofErr w:type="spellEnd"/>
      <w:r w:rsidRPr="00E85D12">
        <w:rPr>
          <w:rFonts w:cs="Times New Roman"/>
          <w:sz w:val="18"/>
          <w:szCs w:val="18"/>
        </w:rPr>
        <w:t xml:space="preserve">) </w:t>
      </w:r>
      <w:proofErr w:type="spellStart"/>
      <w:r w:rsidRPr="00E85D12">
        <w:rPr>
          <w:rFonts w:cs="Times New Roman"/>
          <w:sz w:val="18"/>
          <w:szCs w:val="18"/>
        </w:rPr>
        <w:t>уставный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капитал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Общества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составляющий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Pr="00E85D12">
        <w:rPr>
          <w:rFonts w:cs="Times New Roman"/>
          <w:bCs/>
          <w:sz w:val="18"/>
          <w:szCs w:val="18"/>
        </w:rPr>
        <w:t>1 620 000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рублей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разделен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Pr="00E85D12">
        <w:rPr>
          <w:rFonts w:cs="Times New Roman"/>
          <w:bCs/>
          <w:sz w:val="18"/>
          <w:szCs w:val="18"/>
        </w:rPr>
        <w:t>60 750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обыкновенных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акций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номинальной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стоимостью</w:t>
      </w:r>
      <w:proofErr w:type="spellEnd"/>
      <w:r w:rsidRPr="00E85D12">
        <w:rPr>
          <w:rFonts w:cs="Times New Roman"/>
          <w:sz w:val="18"/>
          <w:szCs w:val="18"/>
        </w:rPr>
        <w:t xml:space="preserve"> 20 </w:t>
      </w:r>
      <w:proofErr w:type="spellStart"/>
      <w:r w:rsidRPr="00E85D12">
        <w:rPr>
          <w:rFonts w:cs="Times New Roman"/>
          <w:sz w:val="18"/>
          <w:szCs w:val="18"/>
        </w:rPr>
        <w:t>рублей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каждая</w:t>
      </w:r>
      <w:proofErr w:type="spellEnd"/>
      <w:r w:rsidRPr="00E85D12">
        <w:rPr>
          <w:rFonts w:cs="Times New Roman"/>
          <w:sz w:val="18"/>
          <w:szCs w:val="18"/>
        </w:rPr>
        <w:t xml:space="preserve"> и </w:t>
      </w:r>
      <w:r w:rsidRPr="00E85D12">
        <w:rPr>
          <w:rFonts w:cs="Times New Roman"/>
          <w:bCs/>
          <w:sz w:val="18"/>
          <w:szCs w:val="18"/>
        </w:rPr>
        <w:t>20 250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привилегированных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акций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номинальной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стоимостью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Pr="00E85D12">
        <w:rPr>
          <w:rFonts w:cs="Times New Roman"/>
          <w:bCs/>
          <w:sz w:val="18"/>
          <w:szCs w:val="18"/>
        </w:rPr>
        <w:t>20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рублей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каждая</w:t>
      </w:r>
      <w:proofErr w:type="spellEnd"/>
      <w:r w:rsidRPr="00E85D12">
        <w:rPr>
          <w:rFonts w:cs="Times New Roman"/>
          <w:sz w:val="18"/>
          <w:szCs w:val="18"/>
        </w:rPr>
        <w:t>.</w:t>
      </w:r>
    </w:p>
    <w:p w:rsidR="00F71D38" w:rsidRPr="00E85D12" w:rsidRDefault="00F71D38" w:rsidP="00A03484">
      <w:pPr>
        <w:pStyle w:val="Standard"/>
        <w:ind w:firstLine="360"/>
        <w:jc w:val="both"/>
        <w:rPr>
          <w:rFonts w:cs="Times New Roman"/>
          <w:sz w:val="18"/>
          <w:szCs w:val="18"/>
        </w:rPr>
      </w:pPr>
      <w:proofErr w:type="spellStart"/>
      <w:r w:rsidRPr="00E85D12">
        <w:rPr>
          <w:rFonts w:cs="Times New Roman"/>
          <w:sz w:val="18"/>
          <w:szCs w:val="18"/>
        </w:rPr>
        <w:t>Акций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Общества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находящихся</w:t>
      </w:r>
      <w:proofErr w:type="spellEnd"/>
      <w:r w:rsidRPr="00E85D12">
        <w:rPr>
          <w:rFonts w:cs="Times New Roman"/>
          <w:sz w:val="18"/>
          <w:szCs w:val="18"/>
        </w:rPr>
        <w:t xml:space="preserve"> в </w:t>
      </w:r>
      <w:proofErr w:type="spellStart"/>
      <w:r w:rsidRPr="00E85D12">
        <w:rPr>
          <w:rFonts w:cs="Times New Roman"/>
          <w:sz w:val="18"/>
          <w:szCs w:val="18"/>
        </w:rPr>
        <w:t>распоряжении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Общества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дату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закрытия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реестра</w:t>
      </w:r>
      <w:proofErr w:type="spellEnd"/>
      <w:r w:rsidRPr="00E85D12">
        <w:rPr>
          <w:rFonts w:cs="Times New Roman"/>
          <w:sz w:val="18"/>
          <w:szCs w:val="18"/>
        </w:rPr>
        <w:t xml:space="preserve"> к </w:t>
      </w:r>
      <w:proofErr w:type="spellStart"/>
      <w:r w:rsidRPr="00E85D12">
        <w:rPr>
          <w:rFonts w:cs="Times New Roman"/>
          <w:sz w:val="18"/>
          <w:szCs w:val="18"/>
        </w:rPr>
        <w:t>годовому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="00006C5E">
        <w:rPr>
          <w:rFonts w:cs="Times New Roman"/>
          <w:sz w:val="18"/>
          <w:szCs w:val="18"/>
          <w:lang w:val="ru-RU"/>
        </w:rPr>
        <w:t xml:space="preserve">заседанию </w:t>
      </w:r>
      <w:proofErr w:type="spellStart"/>
      <w:r w:rsidRPr="00E85D12">
        <w:rPr>
          <w:rFonts w:cs="Times New Roman"/>
          <w:sz w:val="18"/>
          <w:szCs w:val="18"/>
        </w:rPr>
        <w:t>общему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собранию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акционеров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нет</w:t>
      </w:r>
      <w:proofErr w:type="spellEnd"/>
      <w:r w:rsidRPr="00E85D12">
        <w:rPr>
          <w:rFonts w:cs="Times New Roman"/>
          <w:sz w:val="18"/>
          <w:szCs w:val="18"/>
        </w:rPr>
        <w:t>.</w:t>
      </w:r>
    </w:p>
    <w:p w:rsidR="00F71D38" w:rsidRDefault="00F71D38" w:rsidP="00A03484">
      <w:pPr>
        <w:pStyle w:val="Standard"/>
        <w:ind w:firstLine="360"/>
        <w:jc w:val="both"/>
        <w:rPr>
          <w:rFonts w:cs="Times New Roman"/>
          <w:sz w:val="18"/>
          <w:szCs w:val="18"/>
          <w:lang w:val="ru-RU"/>
        </w:rPr>
      </w:pPr>
      <w:r w:rsidRPr="00E85D12">
        <w:rPr>
          <w:rFonts w:cs="Times New Roman"/>
          <w:sz w:val="18"/>
          <w:szCs w:val="18"/>
        </w:rPr>
        <w:tab/>
      </w:r>
      <w:proofErr w:type="spellStart"/>
      <w:r w:rsidRPr="00E85D12">
        <w:rPr>
          <w:rFonts w:cs="Times New Roman"/>
          <w:sz w:val="18"/>
          <w:szCs w:val="18"/>
        </w:rPr>
        <w:t>Общее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число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голосов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которыми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обладали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лица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включенные</w:t>
      </w:r>
      <w:proofErr w:type="spellEnd"/>
      <w:r w:rsidRPr="00E85D12">
        <w:rPr>
          <w:rFonts w:cs="Times New Roman"/>
          <w:sz w:val="18"/>
          <w:szCs w:val="18"/>
        </w:rPr>
        <w:t xml:space="preserve"> в </w:t>
      </w:r>
      <w:proofErr w:type="spellStart"/>
      <w:r w:rsidRPr="00E85D12">
        <w:rPr>
          <w:rFonts w:cs="Times New Roman"/>
          <w:sz w:val="18"/>
          <w:szCs w:val="18"/>
        </w:rPr>
        <w:t>список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лиц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имеющих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право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на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участие</w:t>
      </w:r>
      <w:proofErr w:type="spellEnd"/>
      <w:r w:rsidRPr="00E85D12">
        <w:rPr>
          <w:rFonts w:cs="Times New Roman"/>
          <w:sz w:val="18"/>
          <w:szCs w:val="18"/>
        </w:rPr>
        <w:t xml:space="preserve"> в   </w:t>
      </w:r>
      <w:proofErr w:type="spellStart"/>
      <w:r w:rsidRPr="00E85D12">
        <w:rPr>
          <w:rFonts w:cs="Times New Roman"/>
          <w:sz w:val="18"/>
          <w:szCs w:val="18"/>
        </w:rPr>
        <w:t>Собрании</w:t>
      </w:r>
      <w:proofErr w:type="spellEnd"/>
      <w:r w:rsidRPr="00E85D12">
        <w:rPr>
          <w:rFonts w:cs="Times New Roman"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sz w:val="18"/>
          <w:szCs w:val="18"/>
        </w:rPr>
        <w:t>составляет</w:t>
      </w:r>
      <w:proofErr w:type="spellEnd"/>
      <w:r w:rsidRPr="00E85D12">
        <w:rPr>
          <w:rFonts w:cs="Times New Roman"/>
          <w:sz w:val="18"/>
          <w:szCs w:val="18"/>
        </w:rPr>
        <w:t xml:space="preserve"> </w:t>
      </w:r>
      <w:r w:rsidR="006A0BDA" w:rsidRPr="00E85D12">
        <w:rPr>
          <w:rFonts w:cs="Times New Roman"/>
          <w:sz w:val="18"/>
          <w:szCs w:val="18"/>
          <w:lang w:val="ru-RU"/>
        </w:rPr>
        <w:t>60750</w:t>
      </w:r>
      <w:r w:rsidRPr="00E85D12">
        <w:rPr>
          <w:rFonts w:cs="Times New Roman"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sz w:val="18"/>
          <w:szCs w:val="18"/>
        </w:rPr>
        <w:t>штук</w:t>
      </w:r>
      <w:proofErr w:type="spellEnd"/>
      <w:r w:rsidRPr="00E85D12">
        <w:rPr>
          <w:rFonts w:cs="Times New Roman"/>
          <w:sz w:val="18"/>
          <w:szCs w:val="18"/>
          <w:lang w:val="ru-RU"/>
        </w:rPr>
        <w:t>.</w:t>
      </w:r>
    </w:p>
    <w:p w:rsidR="00006C5E" w:rsidRDefault="00006C5E" w:rsidP="00A03484">
      <w:pPr>
        <w:pStyle w:val="Standard"/>
        <w:ind w:firstLine="360"/>
        <w:jc w:val="both"/>
        <w:rPr>
          <w:rFonts w:cs="Times New Roman"/>
          <w:sz w:val="18"/>
          <w:szCs w:val="18"/>
          <w:lang w:val="ru-RU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4C004C">
        <w:rPr>
          <w:rFonts w:ascii="Times New Roman" w:hAnsi="Times New Roman"/>
          <w:b/>
          <w:bCs/>
          <w:sz w:val="20"/>
          <w:szCs w:val="20"/>
        </w:rPr>
        <w:t>Голосование по всем вопросам повестки дня Собрания проводилось едиными бюллетенями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1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Утверждение годового отчета Общества за 2024 год.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  <w:r w:rsidRPr="002B7DAE">
        <w:rPr>
          <w:rFonts w:ascii="Times New Roman" w:hAnsi="Times New Roman"/>
          <w:sz w:val="10"/>
          <w:szCs w:val="1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AA2673" w:rsidRDefault="00006C5E" w:rsidP="00006C5E">
      <w:pPr>
        <w:spacing w:after="0"/>
        <w:ind w:left="567"/>
        <w:rPr>
          <w:rFonts w:ascii="Times New Roman" w:hAnsi="Times New Roman"/>
          <w:sz w:val="12"/>
          <w:szCs w:val="12"/>
        </w:rPr>
      </w:pPr>
      <w:r w:rsidRPr="002B7DAE">
        <w:rPr>
          <w:rFonts w:ascii="Times New Roman" w:hAnsi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Утвердить годовой отчет общества за 2024 год.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2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Утверждение годовой бухгалтерской отчетности Общества, отчета о финансовых результатах за 2024 год.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  <w:r w:rsidRPr="002B7DAE">
        <w:rPr>
          <w:rFonts w:ascii="Times New Roman" w:hAnsi="Times New Roman"/>
          <w:sz w:val="10"/>
          <w:szCs w:val="1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Утвердить годовую бухгалтерскую отчетность Общества, отчета о финансовых результатах за 2024 год.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3 повестки дня: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sz w:val="20"/>
        </w:rPr>
        <w:t>О выплате дивидендов за 2024 год.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  <w:r w:rsidRPr="002B7DAE">
        <w:rPr>
          <w:rFonts w:ascii="Times New Roman" w:hAnsi="Times New Roman"/>
          <w:sz w:val="10"/>
          <w:szCs w:val="1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10"/>
          <w:szCs w:val="10"/>
        </w:rPr>
      </w:pPr>
      <w:r w:rsidRPr="002B7DAE">
        <w:rPr>
          <w:rFonts w:ascii="Times New Roman" w:hAnsi="Times New Roman"/>
          <w:sz w:val="10"/>
          <w:szCs w:val="1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Утвердить следующее распределение чистой прибыли ПАО «КЗ» за 2024 год после налогообложения в размере 142575917 руб.: на выплату дивидендов направить 89991000 руб., прибыль в размере 52584917 руб. оставить в составе нераспределенной прибыли Общества. Размер дивиденда по акциям по результатам работы Общества за 2024 год из расчета - за одну привилегированную акцию 494,0 руб., за одну обыкновенную акцию 494,0 руб. Форма выплаты -  перечисление денежных средств на расчетный счет акционера. Дата составления списка акционеров, имеющих право на получение дивидендов по итогам работы Общества за 2024 год –  28 апреля 2025 г.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0"/>
          <w:szCs w:val="10"/>
        </w:rPr>
      </w:pPr>
    </w:p>
    <w:p w:rsidR="00CE2D1E" w:rsidRDefault="00006C5E" w:rsidP="00CE2D1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CE2D1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b/>
          <w:sz w:val="20"/>
        </w:rPr>
        <w:t xml:space="preserve">Кворум и итоги голосования по вопросу № 4 повестки </w:t>
      </w:r>
      <w:proofErr w:type="spellStart"/>
      <w:r w:rsidRPr="002B7DAE">
        <w:rPr>
          <w:rFonts w:ascii="Times New Roman" w:hAnsi="Times New Roman"/>
          <w:b/>
          <w:sz w:val="20"/>
        </w:rPr>
        <w:t>дня</w:t>
      </w:r>
      <w:proofErr w:type="gramStart"/>
      <w:r w:rsidRPr="002B7DAE">
        <w:rPr>
          <w:rFonts w:ascii="Times New Roman" w:hAnsi="Times New Roman"/>
          <w:b/>
          <w:sz w:val="20"/>
        </w:rPr>
        <w:t>:</w:t>
      </w:r>
      <w:r w:rsidR="00CE2D1E">
        <w:rPr>
          <w:rFonts w:ascii="Times New Roman" w:hAnsi="Times New Roman"/>
          <w:b/>
          <w:sz w:val="20"/>
        </w:rPr>
        <w:t>и</w:t>
      </w:r>
      <w:proofErr w:type="gramEnd"/>
      <w:r w:rsidRPr="002B7DAE">
        <w:rPr>
          <w:rFonts w:ascii="Times New Roman" w:hAnsi="Times New Roman"/>
          <w:sz w:val="20"/>
        </w:rPr>
        <w:t>збрание</w:t>
      </w:r>
      <w:proofErr w:type="spellEnd"/>
      <w:r w:rsidRPr="002B7DAE">
        <w:rPr>
          <w:rFonts w:ascii="Times New Roman" w:hAnsi="Times New Roman"/>
          <w:sz w:val="20"/>
        </w:rPr>
        <w:t xml:space="preserve"> членов Совета директоров Общества.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10"/>
          <w:szCs w:val="10"/>
        </w:rPr>
      </w:pPr>
      <w:r w:rsidRPr="002B7DAE">
        <w:rPr>
          <w:rFonts w:ascii="Times New Roman" w:hAnsi="Times New Roman"/>
          <w:sz w:val="10"/>
          <w:szCs w:val="10"/>
        </w:rPr>
        <w:lastRenderedPageBreak/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425 250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425 250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380 275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10"/>
          <w:szCs w:val="10"/>
        </w:rPr>
      </w:pPr>
      <w:r w:rsidRPr="002B7DAE">
        <w:rPr>
          <w:rFonts w:ascii="Times New Roman" w:hAnsi="Times New Roman"/>
          <w:sz w:val="10"/>
          <w:szCs w:val="1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006C5E" w:rsidRPr="002B7DAE" w:rsidRDefault="00006C5E" w:rsidP="00B136C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"ЗА", распределение голосов по кандидатам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Шляпкина Надежда Сергеевна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Привалов Вадим Тимофеевич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B7DAE">
              <w:rPr>
                <w:rFonts w:ascii="Times New Roman" w:hAnsi="Times New Roman"/>
                <w:b/>
                <w:sz w:val="20"/>
              </w:rPr>
              <w:t>Кикош</w:t>
            </w:r>
            <w:proofErr w:type="spellEnd"/>
            <w:r w:rsidRPr="002B7DAE">
              <w:rPr>
                <w:rFonts w:ascii="Times New Roman" w:hAnsi="Times New Roman"/>
                <w:b/>
                <w:sz w:val="20"/>
              </w:rPr>
              <w:t xml:space="preserve"> Вероника Юрьевна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Журавлев Юрий Витальевич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Карпов Владимир Михайлович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B7DAE">
              <w:rPr>
                <w:rFonts w:ascii="Times New Roman" w:hAnsi="Times New Roman"/>
                <w:b/>
                <w:sz w:val="20"/>
              </w:rPr>
              <w:t>Поленович</w:t>
            </w:r>
            <w:proofErr w:type="spellEnd"/>
            <w:r w:rsidRPr="002B7DAE">
              <w:rPr>
                <w:rFonts w:ascii="Times New Roman" w:hAnsi="Times New Roman"/>
                <w:b/>
                <w:sz w:val="20"/>
              </w:rPr>
              <w:t xml:space="preserve"> Сергей Васильевич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B7DAE">
              <w:rPr>
                <w:rFonts w:ascii="Times New Roman" w:hAnsi="Times New Roman"/>
                <w:b/>
                <w:sz w:val="20"/>
              </w:rPr>
              <w:t>Митленер</w:t>
            </w:r>
            <w:proofErr w:type="spellEnd"/>
            <w:r w:rsidRPr="002B7DAE">
              <w:rPr>
                <w:rFonts w:ascii="Times New Roman" w:hAnsi="Times New Roman"/>
                <w:b/>
                <w:sz w:val="20"/>
              </w:rPr>
              <w:t xml:space="preserve"> Илья Сергеевич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54 325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b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b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06C5E" w:rsidRPr="002B7DAE" w:rsidRDefault="00006C5E" w:rsidP="00B136CA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 xml:space="preserve">380 275 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Избрать Совет директоров Общества в следующем составе: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1. Шляпкина Надежда Сергеевна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2. Привалов Вадим Тимофеевич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3. </w:t>
      </w:r>
      <w:proofErr w:type="spellStart"/>
      <w:r w:rsidRPr="002B7DAE">
        <w:rPr>
          <w:rFonts w:ascii="Times New Roman" w:hAnsi="Times New Roman"/>
          <w:sz w:val="20"/>
        </w:rPr>
        <w:t>Кикош</w:t>
      </w:r>
      <w:proofErr w:type="spellEnd"/>
      <w:r w:rsidRPr="002B7DAE">
        <w:rPr>
          <w:rFonts w:ascii="Times New Roman" w:hAnsi="Times New Roman"/>
          <w:sz w:val="20"/>
        </w:rPr>
        <w:t xml:space="preserve"> Вероника Юрьевна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4. Журавлев Юрий Витальевич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5. Карпов Владимир Михайлович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6. </w:t>
      </w:r>
      <w:proofErr w:type="spellStart"/>
      <w:r w:rsidRPr="002B7DAE">
        <w:rPr>
          <w:rFonts w:ascii="Times New Roman" w:hAnsi="Times New Roman"/>
          <w:sz w:val="20"/>
        </w:rPr>
        <w:t>Поленович</w:t>
      </w:r>
      <w:proofErr w:type="spellEnd"/>
      <w:r w:rsidRPr="002B7DAE">
        <w:rPr>
          <w:rFonts w:ascii="Times New Roman" w:hAnsi="Times New Roman"/>
          <w:sz w:val="20"/>
        </w:rPr>
        <w:t xml:space="preserve"> Сергей Васильевич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7. </w:t>
      </w:r>
      <w:proofErr w:type="spellStart"/>
      <w:r w:rsidRPr="002B7DAE">
        <w:rPr>
          <w:rFonts w:ascii="Times New Roman" w:hAnsi="Times New Roman"/>
          <w:sz w:val="20"/>
        </w:rPr>
        <w:t>Митленер</w:t>
      </w:r>
      <w:proofErr w:type="spellEnd"/>
      <w:r w:rsidRPr="002B7DAE">
        <w:rPr>
          <w:rFonts w:ascii="Times New Roman" w:hAnsi="Times New Roman"/>
          <w:sz w:val="20"/>
        </w:rPr>
        <w:t xml:space="preserve"> Илья Сергеевич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 xml:space="preserve"> 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5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Избрание членов Ревизионной комиссии Общества.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13 114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6 689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51.006558%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</w:p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Распределение голосов</w:t>
      </w:r>
    </w:p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444"/>
        <w:gridCol w:w="993"/>
        <w:gridCol w:w="1134"/>
        <w:gridCol w:w="1134"/>
        <w:gridCol w:w="1275"/>
        <w:gridCol w:w="1418"/>
        <w:gridCol w:w="1409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lastRenderedPageBreak/>
              <w:t>№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Ф.И.О. кандидата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vMerge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"ЗА"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%*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1275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ВОЗДЕР-ЖАЛСЯ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</w:t>
            </w:r>
            <w:proofErr w:type="spellStart"/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</w:t>
            </w:r>
            <w:proofErr w:type="spellEnd"/>
            <w:r w:rsidRPr="002B7DAE">
              <w:rPr>
                <w:rFonts w:ascii="Times New Roman" w:hAnsi="Times New Roman"/>
                <w:sz w:val="20"/>
              </w:rPr>
              <w:t>-тельные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40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B7DAE">
              <w:rPr>
                <w:rFonts w:ascii="Times New Roman" w:hAnsi="Times New Roman"/>
                <w:b/>
                <w:sz w:val="20"/>
              </w:rPr>
              <w:t>Баикин</w:t>
            </w:r>
            <w:proofErr w:type="spellEnd"/>
            <w:r w:rsidRPr="002B7DAE">
              <w:rPr>
                <w:rFonts w:ascii="Times New Roman" w:hAnsi="Times New Roman"/>
                <w:b/>
                <w:sz w:val="20"/>
              </w:rPr>
              <w:t xml:space="preserve"> Сергей Евгеньевич</w:t>
            </w:r>
          </w:p>
        </w:tc>
        <w:tc>
          <w:tcPr>
            <w:tcW w:w="993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6689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Григорьев Максим Николаевич</w:t>
            </w:r>
          </w:p>
        </w:tc>
        <w:tc>
          <w:tcPr>
            <w:tcW w:w="993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6689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B7DAE">
              <w:rPr>
                <w:rFonts w:ascii="Times New Roman" w:hAnsi="Times New Roman"/>
                <w:b/>
                <w:sz w:val="20"/>
              </w:rPr>
              <w:t>Нагорнова</w:t>
            </w:r>
            <w:proofErr w:type="spellEnd"/>
            <w:r w:rsidRPr="002B7DAE">
              <w:rPr>
                <w:rFonts w:ascii="Times New Roman" w:hAnsi="Times New Roman"/>
                <w:b/>
                <w:sz w:val="20"/>
              </w:rPr>
              <w:t xml:space="preserve"> Ирина Андреевна</w:t>
            </w:r>
          </w:p>
        </w:tc>
        <w:tc>
          <w:tcPr>
            <w:tcW w:w="993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6689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Чистяков Александр Васильевич</w:t>
            </w:r>
          </w:p>
        </w:tc>
        <w:tc>
          <w:tcPr>
            <w:tcW w:w="993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6689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Петрова Ольга Николаевна</w:t>
            </w:r>
          </w:p>
        </w:tc>
        <w:tc>
          <w:tcPr>
            <w:tcW w:w="993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6689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</w:t>
            </w:r>
          </w:p>
        </w:tc>
        <w:tc>
          <w:tcPr>
            <w:tcW w:w="1134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* - процент от </w:t>
      </w:r>
      <w:proofErr w:type="gramStart"/>
      <w:r w:rsidRPr="002B7DAE">
        <w:rPr>
          <w:rFonts w:ascii="Times New Roman" w:hAnsi="Times New Roman"/>
          <w:sz w:val="20"/>
        </w:rPr>
        <w:t>участвовавших</w:t>
      </w:r>
      <w:proofErr w:type="gramEnd"/>
      <w:r w:rsidRPr="002B7DAE">
        <w:rPr>
          <w:rFonts w:ascii="Times New Roman" w:hAnsi="Times New Roman"/>
          <w:sz w:val="20"/>
        </w:rPr>
        <w:t xml:space="preserve"> в собрании.</w:t>
      </w:r>
    </w:p>
    <w:p w:rsidR="00006C5E" w:rsidRPr="00AA2673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Избрать Ревизионную комиссию Общества в следующем составе: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proofErr w:type="spellStart"/>
      <w:r w:rsidRPr="002B7DAE">
        <w:rPr>
          <w:rFonts w:ascii="Times New Roman" w:hAnsi="Times New Roman"/>
          <w:sz w:val="20"/>
        </w:rPr>
        <w:t>Баикин</w:t>
      </w:r>
      <w:proofErr w:type="spellEnd"/>
      <w:r w:rsidRPr="002B7DAE">
        <w:rPr>
          <w:rFonts w:ascii="Times New Roman" w:hAnsi="Times New Roman"/>
          <w:sz w:val="20"/>
        </w:rPr>
        <w:t xml:space="preserve"> Сергей Евгеньевич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Григорьев Максим Николаевич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proofErr w:type="spellStart"/>
      <w:r w:rsidRPr="002B7DAE">
        <w:rPr>
          <w:rFonts w:ascii="Times New Roman" w:hAnsi="Times New Roman"/>
          <w:sz w:val="20"/>
        </w:rPr>
        <w:t>Нагорнова</w:t>
      </w:r>
      <w:proofErr w:type="spellEnd"/>
      <w:r w:rsidRPr="002B7DAE">
        <w:rPr>
          <w:rFonts w:ascii="Times New Roman" w:hAnsi="Times New Roman"/>
          <w:sz w:val="20"/>
        </w:rPr>
        <w:t xml:space="preserve"> Ирина Андреевна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Чистяков Александр Васильевич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Петрова Ольга Николаевна</w:t>
      </w:r>
    </w:p>
    <w:p w:rsidR="00006C5E" w:rsidRPr="00AA2673" w:rsidRDefault="00006C5E" w:rsidP="00006C5E">
      <w:pPr>
        <w:spacing w:after="0"/>
        <w:ind w:left="567"/>
        <w:jc w:val="both"/>
        <w:rPr>
          <w:rFonts w:ascii="Times New Roman" w:hAnsi="Times New Roman"/>
          <w:sz w:val="12"/>
          <w:szCs w:val="12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 xml:space="preserve"> 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6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Назначение аудитора Общества.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proofErr w:type="gramStart"/>
      <w:r w:rsidRPr="002B7DAE">
        <w:rPr>
          <w:rFonts w:ascii="Times New Roman" w:hAnsi="Times New Roman"/>
          <w:sz w:val="20"/>
        </w:rPr>
        <w:lastRenderedPageBreak/>
        <w:t>Назначить аудитора ООО «Аудиторская фирма «АВАЛЬ-Ярославль» (ИНН 7604352625, адрес место нахождения: 150003, г. Ярославль, ул. Советская, д. 41 корп.3).</w:t>
      </w:r>
      <w:proofErr w:type="gramEnd"/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 xml:space="preserve"> 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7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О выплате вознаграждения и утверждение размера выплаты вознаграждения членам Совета директоров и Ревизионной комиссии, связанных с исполнением ими своих обязанностей.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Утвердить размер выплаты вознаграждения членам совета директоров и ревизионной комиссии, предложенный советом директоров.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 xml:space="preserve"> 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8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Об избрании Генерального директора ПАО «Калориферный завод».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Избрать генеральным директором ПАО «Калориферный завод» Журавлева Юрия Витальевича.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 xml:space="preserve"> 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Кворум и итоги голосования по вопросу № 9 повестки дня: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Утверждение устава в новой редакции.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60 750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60 750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54 325  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6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КВОРУМ по данному вопросу повестки дня</w:t>
            </w:r>
            <w:r w:rsidRPr="002B7DAE">
              <w:rPr>
                <w:rFonts w:ascii="Times New Roman" w:hAnsi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89.423868%</w:t>
            </w:r>
          </w:p>
        </w:tc>
      </w:tr>
    </w:tbl>
    <w:p w:rsidR="00006C5E" w:rsidRPr="002B7DAE" w:rsidRDefault="00006C5E" w:rsidP="00006C5E">
      <w:pPr>
        <w:spacing w:after="0"/>
        <w:ind w:left="567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5F4BCF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% от участвовавших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B7DAE">
              <w:rPr>
                <w:rFonts w:ascii="Times New Roman" w:hAnsi="Times New Roman"/>
                <w:sz w:val="20"/>
              </w:rPr>
              <w:t>недействительными</w:t>
            </w:r>
            <w:proofErr w:type="gramEnd"/>
            <w:r w:rsidRPr="002B7DAE">
              <w:rPr>
                <w:rFonts w:ascii="Times New Roman" w:hAnsi="Times New Roman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B7DAE">
              <w:rPr>
                <w:rFonts w:ascii="Times New Roman" w:hAnsi="Times New Roman"/>
                <w:sz w:val="20"/>
              </w:rPr>
              <w:t>0.000000</w:t>
            </w:r>
          </w:p>
        </w:tc>
      </w:tr>
      <w:tr w:rsidR="00006C5E" w:rsidRPr="002B7DAE" w:rsidTr="00B13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8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06C5E" w:rsidRPr="002B7DAE" w:rsidRDefault="00006C5E" w:rsidP="00B136CA">
            <w:pPr>
              <w:keepNext/>
              <w:spacing w:after="0"/>
              <w:jc w:val="right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54 325</w:t>
            </w:r>
          </w:p>
        </w:tc>
        <w:tc>
          <w:tcPr>
            <w:tcW w:w="3288" w:type="dxa"/>
            <w:shd w:val="clear" w:color="auto" w:fill="auto"/>
          </w:tcPr>
          <w:p w:rsidR="00006C5E" w:rsidRPr="002B7DAE" w:rsidRDefault="00006C5E" w:rsidP="00006C5E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B7DAE">
              <w:rPr>
                <w:rFonts w:ascii="Times New Roman" w:hAnsi="Times New Roman"/>
                <w:b/>
                <w:sz w:val="20"/>
              </w:rPr>
              <w:t>100.000000</w:t>
            </w:r>
          </w:p>
        </w:tc>
      </w:tr>
    </w:tbl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 w:rsidRPr="002B7DAE">
        <w:rPr>
          <w:rFonts w:ascii="Times New Roman" w:hAnsi="Times New Roman"/>
          <w:b/>
          <w:sz w:val="20"/>
        </w:rPr>
        <w:t>РЕШЕНИЕ: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sz w:val="20"/>
        </w:rPr>
      </w:pPr>
      <w:r w:rsidRPr="002B7DAE">
        <w:rPr>
          <w:rFonts w:ascii="Times New Roman" w:hAnsi="Times New Roman"/>
          <w:sz w:val="20"/>
        </w:rPr>
        <w:t>Утвердить устав в новой редакции.</w:t>
      </w: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006C5E" w:rsidRPr="002B7DAE" w:rsidRDefault="00006C5E" w:rsidP="00006C5E">
      <w:pPr>
        <w:spacing w:after="0"/>
        <w:ind w:left="56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РЕШЕНИЕ ПРИНЯТО</w:t>
      </w:r>
    </w:p>
    <w:p w:rsidR="00006C5E" w:rsidRPr="002B7DAE" w:rsidRDefault="00006C5E" w:rsidP="00006C5E">
      <w:pPr>
        <w:keepNext/>
        <w:spacing w:after="0"/>
        <w:ind w:left="567"/>
        <w:jc w:val="both"/>
        <w:rPr>
          <w:rFonts w:ascii="Times New Roman" w:hAnsi="Times New Roman"/>
          <w:sz w:val="20"/>
        </w:rPr>
      </w:pPr>
    </w:p>
    <w:p w:rsidR="00006C5E" w:rsidRPr="00135DF9" w:rsidRDefault="00006C5E" w:rsidP="00006C5E">
      <w:pPr>
        <w:pStyle w:val="Standard"/>
        <w:jc w:val="both"/>
        <w:rPr>
          <w:rFonts w:cs="Times New Roman"/>
          <w:bCs/>
          <w:sz w:val="20"/>
          <w:szCs w:val="20"/>
        </w:rPr>
      </w:pPr>
      <w:proofErr w:type="spellStart"/>
      <w:r w:rsidRPr="00135DF9">
        <w:rPr>
          <w:rFonts w:cs="Times New Roman"/>
          <w:bCs/>
          <w:sz w:val="20"/>
          <w:szCs w:val="20"/>
        </w:rPr>
        <w:t>Решения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, </w:t>
      </w:r>
      <w:proofErr w:type="spellStart"/>
      <w:r w:rsidRPr="00135DF9">
        <w:rPr>
          <w:rFonts w:cs="Times New Roman"/>
          <w:bCs/>
          <w:sz w:val="20"/>
          <w:szCs w:val="20"/>
        </w:rPr>
        <w:t>принятые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общим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годовым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собранием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акционеров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, а </w:t>
      </w:r>
      <w:proofErr w:type="spellStart"/>
      <w:r w:rsidRPr="00135DF9">
        <w:rPr>
          <w:rFonts w:cs="Times New Roman"/>
          <w:bCs/>
          <w:sz w:val="20"/>
          <w:szCs w:val="20"/>
        </w:rPr>
        <w:t>также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итоги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голосования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оглашены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на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собрании</w:t>
      </w:r>
      <w:proofErr w:type="spellEnd"/>
      <w:r w:rsidRPr="00135DF9">
        <w:rPr>
          <w:rFonts w:cs="Times New Roman"/>
          <w:bCs/>
          <w:sz w:val="20"/>
          <w:szCs w:val="20"/>
          <w:lang w:val="ru-RU"/>
        </w:rPr>
        <w:t xml:space="preserve"> </w:t>
      </w:r>
      <w:r>
        <w:rPr>
          <w:rFonts w:cs="Times New Roman"/>
          <w:bCs/>
          <w:sz w:val="20"/>
          <w:szCs w:val="20"/>
          <w:lang w:val="ru-RU"/>
        </w:rPr>
        <w:t>17</w:t>
      </w:r>
      <w:r w:rsidRPr="00135DF9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  <w:lang w:val="ru-RU"/>
        </w:rPr>
        <w:t>апреля</w:t>
      </w:r>
      <w:r w:rsidRPr="00135DF9">
        <w:rPr>
          <w:rFonts w:cs="Times New Roman"/>
          <w:bCs/>
          <w:sz w:val="20"/>
          <w:szCs w:val="20"/>
        </w:rPr>
        <w:t xml:space="preserve"> 20</w:t>
      </w:r>
      <w:r w:rsidRPr="00135DF9">
        <w:rPr>
          <w:rFonts w:cs="Times New Roman"/>
          <w:bCs/>
          <w:sz w:val="20"/>
          <w:szCs w:val="20"/>
          <w:lang w:val="ru-RU"/>
        </w:rPr>
        <w:t>2</w:t>
      </w:r>
      <w:r>
        <w:rPr>
          <w:rFonts w:cs="Times New Roman"/>
          <w:bCs/>
          <w:sz w:val="20"/>
          <w:szCs w:val="20"/>
          <w:lang w:val="ru-RU"/>
        </w:rPr>
        <w:t>5</w:t>
      </w:r>
      <w:r w:rsidRPr="00135DF9">
        <w:rPr>
          <w:rFonts w:cs="Times New Roman"/>
          <w:bCs/>
          <w:sz w:val="20"/>
          <w:szCs w:val="20"/>
        </w:rPr>
        <w:t xml:space="preserve"> г.</w:t>
      </w:r>
    </w:p>
    <w:p w:rsidR="00006C5E" w:rsidRPr="00135DF9" w:rsidRDefault="00006C5E" w:rsidP="00006C5E">
      <w:pPr>
        <w:pStyle w:val="Standard"/>
        <w:jc w:val="both"/>
        <w:rPr>
          <w:rFonts w:cs="Times New Roman"/>
          <w:bCs/>
          <w:sz w:val="20"/>
          <w:szCs w:val="20"/>
        </w:rPr>
      </w:pPr>
      <w:proofErr w:type="spellStart"/>
      <w:r w:rsidRPr="00135DF9">
        <w:rPr>
          <w:rFonts w:cs="Times New Roman"/>
          <w:bCs/>
          <w:sz w:val="20"/>
          <w:szCs w:val="20"/>
        </w:rPr>
        <w:t>Письменных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жалоб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и  </w:t>
      </w:r>
      <w:proofErr w:type="spellStart"/>
      <w:r w:rsidRPr="00135DF9">
        <w:rPr>
          <w:rFonts w:cs="Times New Roman"/>
          <w:bCs/>
          <w:sz w:val="20"/>
          <w:szCs w:val="20"/>
        </w:rPr>
        <w:t>заявлений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по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процедуре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голосования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не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получено</w:t>
      </w:r>
      <w:proofErr w:type="spellEnd"/>
      <w:r w:rsidRPr="00135DF9">
        <w:rPr>
          <w:rFonts w:cs="Times New Roman"/>
          <w:bCs/>
          <w:sz w:val="20"/>
          <w:szCs w:val="20"/>
        </w:rPr>
        <w:t>.</w:t>
      </w:r>
    </w:p>
    <w:p w:rsidR="00006C5E" w:rsidRPr="00135DF9" w:rsidRDefault="00006C5E" w:rsidP="00006C5E">
      <w:pPr>
        <w:pStyle w:val="Standard"/>
        <w:jc w:val="both"/>
        <w:rPr>
          <w:rFonts w:cs="Times New Roman"/>
          <w:bCs/>
          <w:sz w:val="20"/>
          <w:szCs w:val="20"/>
        </w:rPr>
      </w:pPr>
      <w:proofErr w:type="spellStart"/>
      <w:r w:rsidRPr="00135DF9">
        <w:rPr>
          <w:rFonts w:cs="Times New Roman"/>
          <w:bCs/>
          <w:sz w:val="20"/>
          <w:szCs w:val="20"/>
        </w:rPr>
        <w:t>Настоящий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протокол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 </w:t>
      </w:r>
      <w:proofErr w:type="spellStart"/>
      <w:r w:rsidRPr="00135DF9">
        <w:rPr>
          <w:rFonts w:cs="Times New Roman"/>
          <w:bCs/>
          <w:sz w:val="20"/>
          <w:szCs w:val="20"/>
        </w:rPr>
        <w:t>составлен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в </w:t>
      </w:r>
      <w:proofErr w:type="spellStart"/>
      <w:r w:rsidRPr="00135DF9">
        <w:rPr>
          <w:rFonts w:cs="Times New Roman"/>
          <w:bCs/>
          <w:sz w:val="20"/>
          <w:szCs w:val="20"/>
        </w:rPr>
        <w:t>двух</w:t>
      </w:r>
      <w:proofErr w:type="spellEnd"/>
      <w:r w:rsidRPr="00135DF9">
        <w:rPr>
          <w:rFonts w:cs="Times New Roman"/>
          <w:bCs/>
          <w:sz w:val="20"/>
          <w:szCs w:val="20"/>
        </w:rPr>
        <w:t xml:space="preserve"> </w:t>
      </w:r>
      <w:proofErr w:type="spellStart"/>
      <w:r w:rsidRPr="00135DF9">
        <w:rPr>
          <w:rFonts w:cs="Times New Roman"/>
          <w:bCs/>
          <w:sz w:val="20"/>
          <w:szCs w:val="20"/>
        </w:rPr>
        <w:t>экземплярах</w:t>
      </w:r>
      <w:proofErr w:type="spellEnd"/>
      <w:r w:rsidRPr="00135DF9">
        <w:rPr>
          <w:rFonts w:cs="Times New Roman"/>
          <w:bCs/>
          <w:sz w:val="20"/>
          <w:szCs w:val="20"/>
        </w:rPr>
        <w:t>.</w:t>
      </w:r>
    </w:p>
    <w:p w:rsidR="00006C5E" w:rsidRPr="00006C5E" w:rsidRDefault="00006C5E" w:rsidP="00A03484">
      <w:pPr>
        <w:pStyle w:val="Standard"/>
        <w:ind w:firstLine="360"/>
        <w:jc w:val="both"/>
        <w:rPr>
          <w:rFonts w:cs="Times New Roman"/>
          <w:sz w:val="18"/>
          <w:szCs w:val="18"/>
        </w:rPr>
      </w:pPr>
    </w:p>
    <w:p w:rsidR="00FF460F" w:rsidRPr="00E85D12" w:rsidRDefault="00F71D38" w:rsidP="00A03484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         9. </w:t>
      </w:r>
      <w:r w:rsidR="00FF460F" w:rsidRPr="00E85D12">
        <w:rPr>
          <w:rFonts w:ascii="Times New Roman" w:hAnsi="Times New Roman" w:cs="Times New Roman"/>
          <w:sz w:val="18"/>
          <w:szCs w:val="18"/>
        </w:rPr>
        <w:t>Повестка дня ГОСА: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sz w:val="18"/>
          <w:szCs w:val="18"/>
        </w:rPr>
      </w:pPr>
      <w:proofErr w:type="spellStart"/>
      <w:r w:rsidRPr="00E85D12">
        <w:rPr>
          <w:rFonts w:cs="Times New Roman"/>
          <w:bCs/>
          <w:sz w:val="18"/>
          <w:szCs w:val="18"/>
        </w:rPr>
        <w:t>Утверждение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годового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отчета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Общества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за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2023 г</w:t>
      </w:r>
      <w:r w:rsidRPr="00E85D12">
        <w:rPr>
          <w:rFonts w:cs="Times New Roman"/>
          <w:bCs/>
          <w:sz w:val="18"/>
          <w:szCs w:val="18"/>
          <w:lang w:val="ru-RU"/>
        </w:rPr>
        <w:t>од.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sz w:val="18"/>
          <w:szCs w:val="18"/>
        </w:rPr>
      </w:pPr>
      <w:proofErr w:type="spellStart"/>
      <w:r w:rsidRPr="00E85D12">
        <w:rPr>
          <w:rFonts w:cs="Times New Roman"/>
          <w:bCs/>
          <w:sz w:val="18"/>
          <w:szCs w:val="18"/>
        </w:rPr>
        <w:t>Утверждение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годовой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бухгалтерской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отчетности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Общества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bCs/>
          <w:sz w:val="18"/>
          <w:szCs w:val="18"/>
        </w:rPr>
        <w:t>отчета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о </w:t>
      </w:r>
      <w:r w:rsidRPr="00E85D12">
        <w:rPr>
          <w:rFonts w:cs="Times New Roman"/>
          <w:bCs/>
          <w:sz w:val="18"/>
          <w:szCs w:val="18"/>
          <w:lang w:val="ru-RU"/>
        </w:rPr>
        <w:t>финансовых результатах за 2023 год</w:t>
      </w:r>
      <w:r w:rsidRPr="00E85D12">
        <w:rPr>
          <w:rFonts w:cs="Times New Roman"/>
          <w:bCs/>
          <w:sz w:val="18"/>
          <w:szCs w:val="18"/>
        </w:rPr>
        <w:t>.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sz w:val="18"/>
          <w:szCs w:val="18"/>
        </w:rPr>
      </w:pPr>
      <w:r w:rsidRPr="00E85D12">
        <w:rPr>
          <w:rFonts w:cs="Times New Roman"/>
          <w:bCs/>
          <w:sz w:val="18"/>
          <w:szCs w:val="18"/>
          <w:lang w:val="ru-RU"/>
        </w:rPr>
        <w:t>О</w:t>
      </w:r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выплате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дивидендов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за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2023 г</w:t>
      </w:r>
      <w:r w:rsidRPr="00E85D12">
        <w:rPr>
          <w:rFonts w:cs="Times New Roman"/>
          <w:bCs/>
          <w:sz w:val="18"/>
          <w:szCs w:val="18"/>
          <w:lang w:val="ru-RU"/>
        </w:rPr>
        <w:t>од.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bCs/>
          <w:sz w:val="18"/>
          <w:szCs w:val="18"/>
        </w:rPr>
      </w:pPr>
      <w:proofErr w:type="spellStart"/>
      <w:r w:rsidRPr="00E85D12">
        <w:rPr>
          <w:rFonts w:cs="Times New Roman"/>
          <w:bCs/>
          <w:sz w:val="18"/>
          <w:szCs w:val="18"/>
        </w:rPr>
        <w:t>Избрание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членов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Совета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директоров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Общества</w:t>
      </w:r>
      <w:proofErr w:type="spellEnd"/>
      <w:r w:rsidRPr="00E85D12">
        <w:rPr>
          <w:rFonts w:cs="Times New Roman"/>
          <w:bCs/>
          <w:sz w:val="18"/>
          <w:szCs w:val="18"/>
        </w:rPr>
        <w:t>.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bCs/>
          <w:sz w:val="18"/>
          <w:szCs w:val="18"/>
        </w:rPr>
      </w:pPr>
      <w:proofErr w:type="spellStart"/>
      <w:r w:rsidRPr="00E85D12">
        <w:rPr>
          <w:rFonts w:cs="Times New Roman"/>
          <w:bCs/>
          <w:sz w:val="18"/>
          <w:szCs w:val="18"/>
        </w:rPr>
        <w:lastRenderedPageBreak/>
        <w:t>Избрание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членов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Ревизионной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комиссии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Общества</w:t>
      </w:r>
      <w:proofErr w:type="spellEnd"/>
      <w:r w:rsidRPr="00E85D12">
        <w:rPr>
          <w:rFonts w:cs="Times New Roman"/>
          <w:bCs/>
          <w:sz w:val="18"/>
          <w:szCs w:val="18"/>
        </w:rPr>
        <w:t>.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bCs/>
          <w:sz w:val="18"/>
          <w:szCs w:val="18"/>
        </w:rPr>
      </w:pPr>
      <w:proofErr w:type="spellStart"/>
      <w:r w:rsidRPr="00E85D12">
        <w:rPr>
          <w:rFonts w:cs="Times New Roman"/>
          <w:bCs/>
          <w:sz w:val="18"/>
          <w:szCs w:val="18"/>
        </w:rPr>
        <w:t>Утверждение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аудитора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Общества</w:t>
      </w:r>
      <w:proofErr w:type="spellEnd"/>
      <w:r w:rsidRPr="00E85D12">
        <w:rPr>
          <w:rFonts w:cs="Times New Roman"/>
          <w:bCs/>
          <w:sz w:val="18"/>
          <w:szCs w:val="18"/>
        </w:rPr>
        <w:t>.</w:t>
      </w:r>
    </w:p>
    <w:p w:rsidR="006A0BDA" w:rsidRPr="00E85D12" w:rsidRDefault="006A0BDA" w:rsidP="00A03484">
      <w:pPr>
        <w:pStyle w:val="Standard"/>
        <w:numPr>
          <w:ilvl w:val="1"/>
          <w:numId w:val="7"/>
        </w:numPr>
        <w:ind w:firstLine="360"/>
        <w:jc w:val="both"/>
        <w:rPr>
          <w:rFonts w:cs="Times New Roman"/>
          <w:bCs/>
          <w:sz w:val="18"/>
          <w:szCs w:val="18"/>
        </w:rPr>
      </w:pPr>
      <w:r w:rsidRPr="00E85D12">
        <w:rPr>
          <w:rFonts w:cs="Times New Roman"/>
          <w:bCs/>
          <w:sz w:val="18"/>
          <w:szCs w:val="18"/>
        </w:rPr>
        <w:t xml:space="preserve">О </w:t>
      </w:r>
      <w:proofErr w:type="spellStart"/>
      <w:r w:rsidRPr="00E85D12">
        <w:rPr>
          <w:rFonts w:cs="Times New Roman"/>
          <w:bCs/>
          <w:sz w:val="18"/>
          <w:szCs w:val="18"/>
        </w:rPr>
        <w:t>выплате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вознаграждения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и </w:t>
      </w:r>
      <w:proofErr w:type="spellStart"/>
      <w:r w:rsidRPr="00E85D12">
        <w:rPr>
          <w:rFonts w:cs="Times New Roman"/>
          <w:bCs/>
          <w:sz w:val="18"/>
          <w:szCs w:val="18"/>
        </w:rPr>
        <w:t>утверждение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размера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выплаты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вознаграждения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членам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Совета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директоров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и </w:t>
      </w:r>
      <w:proofErr w:type="spellStart"/>
      <w:r w:rsidRPr="00E85D12">
        <w:rPr>
          <w:rFonts w:cs="Times New Roman"/>
          <w:bCs/>
          <w:sz w:val="18"/>
          <w:szCs w:val="18"/>
        </w:rPr>
        <w:t>Ревизионной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комиссии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, </w:t>
      </w:r>
      <w:proofErr w:type="spellStart"/>
      <w:r w:rsidRPr="00E85D12">
        <w:rPr>
          <w:rFonts w:cs="Times New Roman"/>
          <w:bCs/>
          <w:sz w:val="18"/>
          <w:szCs w:val="18"/>
        </w:rPr>
        <w:t>связанных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с </w:t>
      </w:r>
      <w:proofErr w:type="spellStart"/>
      <w:r w:rsidRPr="00E85D12">
        <w:rPr>
          <w:rFonts w:cs="Times New Roman"/>
          <w:bCs/>
          <w:sz w:val="18"/>
          <w:szCs w:val="18"/>
        </w:rPr>
        <w:t>исполнением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ими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своих</w:t>
      </w:r>
      <w:proofErr w:type="spellEnd"/>
      <w:r w:rsidRPr="00E85D12">
        <w:rPr>
          <w:rFonts w:cs="Times New Roman"/>
          <w:bCs/>
          <w:sz w:val="18"/>
          <w:szCs w:val="18"/>
        </w:rPr>
        <w:t xml:space="preserve"> </w:t>
      </w:r>
      <w:proofErr w:type="spellStart"/>
      <w:r w:rsidRPr="00E85D12">
        <w:rPr>
          <w:rFonts w:cs="Times New Roman"/>
          <w:bCs/>
          <w:sz w:val="18"/>
          <w:szCs w:val="18"/>
        </w:rPr>
        <w:t>обязанностей</w:t>
      </w:r>
      <w:proofErr w:type="spellEnd"/>
      <w:r w:rsidRPr="00E85D12">
        <w:rPr>
          <w:rFonts w:cs="Times New Roman"/>
          <w:bCs/>
          <w:sz w:val="18"/>
          <w:szCs w:val="18"/>
          <w:lang w:val="ru-RU"/>
        </w:rPr>
        <w:t>.</w:t>
      </w:r>
    </w:p>
    <w:p w:rsidR="006A0BDA" w:rsidRPr="00E85D12" w:rsidRDefault="006A0BDA" w:rsidP="00A03484">
      <w:pPr>
        <w:pStyle w:val="Textbodyindent"/>
        <w:ind w:firstLine="360"/>
        <w:rPr>
          <w:rFonts w:cs="Times New Roman"/>
          <w:b/>
          <w:sz w:val="18"/>
          <w:szCs w:val="18"/>
        </w:rPr>
      </w:pPr>
    </w:p>
    <w:p w:rsidR="008556A4" w:rsidRPr="00E85D12" w:rsidRDefault="00F71D38" w:rsidP="00A03484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10.</w:t>
      </w:r>
      <w:r w:rsidR="00FF460F" w:rsidRPr="00E85D12">
        <w:rPr>
          <w:rFonts w:ascii="Times New Roman" w:hAnsi="Times New Roman" w:cs="Times New Roman"/>
          <w:sz w:val="18"/>
          <w:szCs w:val="18"/>
        </w:rPr>
        <w:t>Результаты голосования по вопросам повестки дня ГОСА, по которым имелся кворум</w:t>
      </w:r>
      <w:proofErr w:type="gramStart"/>
      <w:r w:rsidR="00FF460F" w:rsidRPr="00E85D1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FF460F" w:rsidRPr="00E85D12">
        <w:rPr>
          <w:rFonts w:ascii="Times New Roman" w:hAnsi="Times New Roman" w:cs="Times New Roman"/>
          <w:sz w:val="18"/>
          <w:szCs w:val="18"/>
        </w:rPr>
        <w:t xml:space="preserve"> и формулировки решений, принятых ГОСА по указанным вопросам:</w:t>
      </w:r>
      <w:r w:rsidR="008556A4" w:rsidRPr="00E85D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1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Утверждение годового отчета Общества за 2023 год.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60 750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60 750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54 282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89.353086%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5F4BCF" w:rsidP="005F4BCF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</w:t>
            </w:r>
            <w:r w:rsidR="000C60A5" w:rsidRPr="00E85D12">
              <w:rPr>
                <w:rFonts w:ascii="Times New Roman" w:hAnsi="Times New Roman" w:cs="Times New Roman"/>
                <w:sz w:val="18"/>
                <w:szCs w:val="18"/>
              </w:rPr>
              <w:t>собрании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</w:tbl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Утвердить годовой отчет Общества за 2023 год.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2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Утверждение годовой бухгалтерской отчетности Общества, отчета о финансовых результатах за 2023 год.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F90FCF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C60A5" w:rsidRPr="00E85D12">
              <w:rPr>
                <w:rFonts w:ascii="Times New Roman" w:hAnsi="Times New Roman" w:cs="Times New Roman"/>
                <w:sz w:val="18"/>
                <w:szCs w:val="18"/>
              </w:rPr>
              <w:t>0 750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60 750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54 282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89.353086%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5F4BCF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принявших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собрании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</w:tbl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Утвердить годовую бухгалтерскую отчетности Общества, отчет о финансовых результатах за 2023 год.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lastRenderedPageBreak/>
        <w:t>Кворум и итоги голосования по вопросу № 3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О выплате дивидендов за 2023 год.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60 750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60 750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54 282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89.353086%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принявших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собрании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</w:tbl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Утвердить размер  дивиденда  по  акциям  по  результатам  работы  Общества за 2023 год из расчета - за одну привилегированную акцию 247,0 руб., за одну обыкновенную акцию 247,0 руб. Форма выплаты -  перечисление денежных средств на расчетный счет акционера. Дата составления списка акционеров, имеющих право на получение дивидендов по итогам работы Общества за 2023 год –  07 мая 2024 г.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4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Избрание членов Совета директоров Общества.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425 250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425 250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379 974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89.353086%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5F4BCF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r w:rsidR="005F4BCF">
              <w:rPr>
                <w:rFonts w:ascii="Times New Roman" w:hAnsi="Times New Roman" w:cs="Times New Roman"/>
                <w:sz w:val="18"/>
                <w:szCs w:val="18"/>
              </w:rPr>
              <w:t xml:space="preserve">сло голосов, отданных за каждый </w:t>
            </w: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из вариантов голосования</w:t>
            </w:r>
          </w:p>
        </w:tc>
      </w:tr>
      <w:tr w:rsidR="000C60A5" w:rsidRPr="00E85D12" w:rsidTr="0044790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0C60A5" w:rsidRPr="00E85D12" w:rsidRDefault="000C60A5" w:rsidP="00A03484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"ЗА", распределение голосов по кандидатам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Скоробогатов Андрей Валерьевич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Привалов Вадим Тимофеевич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Кикош</w:t>
            </w:r>
            <w:proofErr w:type="spellEnd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Вероника Юрьевна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Митленер</w:t>
            </w:r>
            <w:proofErr w:type="spellEnd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Илья Сергеевич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Карпова Мария Владимировна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Поленович</w:t>
            </w:r>
            <w:proofErr w:type="spellEnd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Сергей Васильевич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56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Журавлев Юрий Витальевич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54 281 </w:t>
            </w:r>
          </w:p>
        </w:tc>
      </w:tr>
      <w:tr w:rsidR="000C60A5" w:rsidRPr="00E85D12" w:rsidTr="0044790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0C60A5" w:rsidRPr="00E85D12" w:rsidTr="0044790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0C60A5" w:rsidRPr="00E85D12" w:rsidTr="00447906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44790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0C60A5" w:rsidRPr="00E85D12" w:rsidTr="0044790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C60A5" w:rsidRPr="00E85D12" w:rsidRDefault="000C60A5" w:rsidP="00A03484">
            <w:pPr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</w:p>
        </w:tc>
      </w:tr>
      <w:tr w:rsidR="000C60A5" w:rsidRPr="00E85D12" w:rsidTr="0044790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379 974 </w:t>
            </w:r>
          </w:p>
        </w:tc>
      </w:tr>
    </w:tbl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Избрать Совет директоров Общества в следующем составе: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1. Скоробогатов Андрей Валерьевич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2. Привалов Вадим Тимофеевич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Pr="00E85D12">
        <w:rPr>
          <w:rFonts w:ascii="Times New Roman" w:hAnsi="Times New Roman" w:cs="Times New Roman"/>
          <w:sz w:val="18"/>
          <w:szCs w:val="18"/>
        </w:rPr>
        <w:t>Кикош</w:t>
      </w:r>
      <w:proofErr w:type="spellEnd"/>
      <w:r w:rsidRPr="00E85D12">
        <w:rPr>
          <w:rFonts w:ascii="Times New Roman" w:hAnsi="Times New Roman" w:cs="Times New Roman"/>
          <w:sz w:val="18"/>
          <w:szCs w:val="18"/>
        </w:rPr>
        <w:t xml:space="preserve"> Вероника Юрьевна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lastRenderedPageBreak/>
        <w:t xml:space="preserve">4. </w:t>
      </w:r>
      <w:proofErr w:type="spellStart"/>
      <w:r w:rsidRPr="00E85D12">
        <w:rPr>
          <w:rFonts w:ascii="Times New Roman" w:hAnsi="Times New Roman" w:cs="Times New Roman"/>
          <w:sz w:val="18"/>
          <w:szCs w:val="18"/>
        </w:rPr>
        <w:t>Митленер</w:t>
      </w:r>
      <w:proofErr w:type="spellEnd"/>
      <w:r w:rsidRPr="00E85D12">
        <w:rPr>
          <w:rFonts w:ascii="Times New Roman" w:hAnsi="Times New Roman" w:cs="Times New Roman"/>
          <w:sz w:val="18"/>
          <w:szCs w:val="18"/>
        </w:rPr>
        <w:t xml:space="preserve"> Илья Сергеевич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5. Карпова Мария Владимировна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Pr="00E85D12">
        <w:rPr>
          <w:rFonts w:ascii="Times New Roman" w:hAnsi="Times New Roman" w:cs="Times New Roman"/>
          <w:sz w:val="18"/>
          <w:szCs w:val="18"/>
        </w:rPr>
        <w:t>Поленович</w:t>
      </w:r>
      <w:proofErr w:type="spellEnd"/>
      <w:r w:rsidRPr="00E85D12">
        <w:rPr>
          <w:rFonts w:ascii="Times New Roman" w:hAnsi="Times New Roman" w:cs="Times New Roman"/>
          <w:sz w:val="18"/>
          <w:szCs w:val="18"/>
        </w:rPr>
        <w:t xml:space="preserve"> Сергей Васильевич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7. Журавлев Юрий Витальевич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 xml:space="preserve"> Кворум и итоги голосования по вопросу № 5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Избрание членов Ревизионной комиссии Общества.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60 750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13 079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6 646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50.814282%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Распределение голосов</w:t>
      </w:r>
    </w:p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766"/>
        <w:gridCol w:w="1069"/>
        <w:gridCol w:w="1020"/>
        <w:gridCol w:w="1172"/>
        <w:gridCol w:w="819"/>
        <w:gridCol w:w="2487"/>
        <w:gridCol w:w="1474"/>
      </w:tblGrid>
      <w:tr w:rsidR="000C60A5" w:rsidRPr="00E85D12" w:rsidTr="00006C5E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4080" w:type="dxa"/>
            <w:gridSpan w:val="4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961" w:type="dxa"/>
            <w:gridSpan w:val="2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006C5E">
        <w:trPr>
          <w:cantSplit/>
        </w:trPr>
        <w:tc>
          <w:tcPr>
            <w:tcW w:w="499" w:type="dxa"/>
            <w:vMerge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"ЗА"</w:t>
            </w:r>
          </w:p>
        </w:tc>
        <w:tc>
          <w:tcPr>
            <w:tcW w:w="102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%*</w:t>
            </w:r>
          </w:p>
        </w:tc>
        <w:tc>
          <w:tcPr>
            <w:tcW w:w="1172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81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248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147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</w:tr>
      <w:tr w:rsidR="000C60A5" w:rsidRPr="00E85D12" w:rsidTr="00006C5E">
        <w:trPr>
          <w:cantSplit/>
        </w:trPr>
        <w:tc>
          <w:tcPr>
            <w:tcW w:w="49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Рыбин Александр Юрьевич</w:t>
            </w:r>
          </w:p>
        </w:tc>
        <w:tc>
          <w:tcPr>
            <w:tcW w:w="106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6646</w:t>
            </w:r>
          </w:p>
        </w:tc>
        <w:tc>
          <w:tcPr>
            <w:tcW w:w="102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172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C60A5" w:rsidRPr="00E85D12" w:rsidTr="00006C5E">
        <w:trPr>
          <w:cantSplit/>
        </w:trPr>
        <w:tc>
          <w:tcPr>
            <w:tcW w:w="49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6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Григорьев Максим Николаевич</w:t>
            </w:r>
          </w:p>
        </w:tc>
        <w:tc>
          <w:tcPr>
            <w:tcW w:w="106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6646</w:t>
            </w:r>
          </w:p>
        </w:tc>
        <w:tc>
          <w:tcPr>
            <w:tcW w:w="102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172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C60A5" w:rsidRPr="00E85D12" w:rsidTr="00006C5E">
        <w:trPr>
          <w:cantSplit/>
        </w:trPr>
        <w:tc>
          <w:tcPr>
            <w:tcW w:w="49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6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Нагорнова</w:t>
            </w:r>
            <w:proofErr w:type="spellEnd"/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Андреевна</w:t>
            </w:r>
          </w:p>
        </w:tc>
        <w:tc>
          <w:tcPr>
            <w:tcW w:w="106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6646</w:t>
            </w:r>
          </w:p>
        </w:tc>
        <w:tc>
          <w:tcPr>
            <w:tcW w:w="102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172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C60A5" w:rsidRPr="00E85D12" w:rsidTr="00006C5E">
        <w:trPr>
          <w:cantSplit/>
        </w:trPr>
        <w:tc>
          <w:tcPr>
            <w:tcW w:w="49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6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Чистяков Александр Васильевич</w:t>
            </w:r>
          </w:p>
        </w:tc>
        <w:tc>
          <w:tcPr>
            <w:tcW w:w="106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6646</w:t>
            </w:r>
          </w:p>
        </w:tc>
        <w:tc>
          <w:tcPr>
            <w:tcW w:w="102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172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C60A5" w:rsidRPr="00E85D12" w:rsidTr="00006C5E">
        <w:trPr>
          <w:cantSplit/>
        </w:trPr>
        <w:tc>
          <w:tcPr>
            <w:tcW w:w="49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Печерская Ольга Валентиновна</w:t>
            </w:r>
          </w:p>
        </w:tc>
        <w:tc>
          <w:tcPr>
            <w:tcW w:w="106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6646</w:t>
            </w:r>
          </w:p>
        </w:tc>
        <w:tc>
          <w:tcPr>
            <w:tcW w:w="102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172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487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* - процент от </w:t>
      </w:r>
      <w:proofErr w:type="gramStart"/>
      <w:r w:rsidRPr="00E85D12">
        <w:rPr>
          <w:rFonts w:ascii="Times New Roman" w:hAnsi="Times New Roman" w:cs="Times New Roman"/>
          <w:sz w:val="18"/>
          <w:szCs w:val="18"/>
        </w:rPr>
        <w:t>принявших</w:t>
      </w:r>
      <w:proofErr w:type="gramEnd"/>
      <w:r w:rsidRPr="00E85D12">
        <w:rPr>
          <w:rFonts w:ascii="Times New Roman" w:hAnsi="Times New Roman" w:cs="Times New Roman"/>
          <w:sz w:val="18"/>
          <w:szCs w:val="18"/>
        </w:rPr>
        <w:t xml:space="preserve">  участие в собрании.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Избрать Ревизионную комиссию Общества в следующем составе: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Рыбин Александр Юрьевич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Григорьев Максим Николаевич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85D12">
        <w:rPr>
          <w:rFonts w:ascii="Times New Roman" w:hAnsi="Times New Roman" w:cs="Times New Roman"/>
          <w:sz w:val="18"/>
          <w:szCs w:val="18"/>
        </w:rPr>
        <w:t>Нагорнова</w:t>
      </w:r>
      <w:proofErr w:type="spellEnd"/>
      <w:r w:rsidRPr="00E85D12">
        <w:rPr>
          <w:rFonts w:ascii="Times New Roman" w:hAnsi="Times New Roman" w:cs="Times New Roman"/>
          <w:sz w:val="18"/>
          <w:szCs w:val="18"/>
        </w:rPr>
        <w:t xml:space="preserve"> Ирина Андреевна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Чистяков Александр Васильевич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Печерская Ольга Валентиновна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6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Утверждение аудитора Общества.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60 750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60 750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535A97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54 282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89.353086%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5F4BCF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принявших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собрании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</w:tbl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85D12">
        <w:rPr>
          <w:rFonts w:ascii="Times New Roman" w:hAnsi="Times New Roman" w:cs="Times New Roman"/>
          <w:sz w:val="18"/>
          <w:szCs w:val="18"/>
        </w:rPr>
        <w:t>Утвердить аудитора ООО «Аудиторская фирма «АВАЛЬ-Ярославль» (ИНН 7604352625, адрес место нахождения: 150003, г. Ярославль, ул. Советская, д. 41 корп.3).</w:t>
      </w:r>
      <w:proofErr w:type="gramEnd"/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7 повестки дня: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О выплате вознаграждения и утверждение размера выплаты вознаграждения членам Совета директоров и Ревизионной комиссии, связанных с исполнением ими своих обязанностей.</w:t>
      </w:r>
    </w:p>
    <w:p w:rsidR="000C60A5" w:rsidRPr="00E85D12" w:rsidRDefault="000C60A5" w:rsidP="00A03484">
      <w:pPr>
        <w:keepNext/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60 750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60 750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54 282  </w:t>
            </w:r>
          </w:p>
        </w:tc>
      </w:tr>
      <w:tr w:rsidR="000C60A5" w:rsidRPr="00E85D12" w:rsidTr="00447906">
        <w:trPr>
          <w:cantSplit/>
        </w:trPr>
        <w:tc>
          <w:tcPr>
            <w:tcW w:w="8436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0C60A5" w:rsidRPr="00E85D12" w:rsidRDefault="000C60A5" w:rsidP="00006C5E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89.353086%</w:t>
            </w:r>
          </w:p>
        </w:tc>
      </w:tr>
    </w:tbl>
    <w:p w:rsidR="000C60A5" w:rsidRPr="00E85D12" w:rsidRDefault="000C60A5" w:rsidP="00A03484">
      <w:pPr>
        <w:spacing w:after="0"/>
        <w:ind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% от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принявших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собрании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недействительными</w:t>
            </w:r>
            <w:proofErr w:type="gramEnd"/>
            <w:r w:rsidRPr="00E85D12">
              <w:rPr>
                <w:rFonts w:ascii="Times New Roman" w:hAnsi="Times New Roman" w:cs="Times New Roman"/>
                <w:sz w:val="18"/>
                <w:szCs w:val="18"/>
              </w:rPr>
              <w:t xml:space="preserve"> или по иным основаниям, предусмотренным Положением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sz w:val="18"/>
                <w:szCs w:val="18"/>
              </w:rPr>
              <w:t>0.000000</w:t>
            </w:r>
          </w:p>
        </w:tc>
      </w:tr>
      <w:tr w:rsidR="000C60A5" w:rsidRPr="00E85D12" w:rsidTr="00447906">
        <w:trPr>
          <w:cantSplit/>
        </w:trPr>
        <w:tc>
          <w:tcPr>
            <w:tcW w:w="235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54 282</w:t>
            </w:r>
          </w:p>
        </w:tc>
        <w:tc>
          <w:tcPr>
            <w:tcW w:w="3288" w:type="dxa"/>
            <w:shd w:val="clear" w:color="auto" w:fill="auto"/>
          </w:tcPr>
          <w:p w:rsidR="000C60A5" w:rsidRPr="00E85D12" w:rsidRDefault="000C60A5" w:rsidP="00A03484">
            <w:pPr>
              <w:keepNext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D12">
              <w:rPr>
                <w:rFonts w:ascii="Times New Roman" w:hAnsi="Times New Roman" w:cs="Times New Roman"/>
                <w:b/>
                <w:sz w:val="18"/>
                <w:szCs w:val="18"/>
              </w:rPr>
              <w:t>100.000000</w:t>
            </w:r>
          </w:p>
        </w:tc>
      </w:tr>
    </w:tbl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0C60A5" w:rsidRPr="00E85D12" w:rsidRDefault="000C60A5" w:rsidP="00A03484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Утвердить размер выплаты вознаграждения членам совета директоров и ревизионной комиссии, предложенный советом директоров.</w:t>
      </w:r>
    </w:p>
    <w:p w:rsidR="008556A4" w:rsidRDefault="000C60A5" w:rsidP="00A03484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5D12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140989" w:rsidRPr="00140989" w:rsidRDefault="00140989" w:rsidP="00140989">
      <w:pPr>
        <w:jc w:val="both"/>
        <w:rPr>
          <w:rFonts w:ascii="Times New Roman" w:hAnsi="Times New Roman" w:cs="Times New Roman"/>
          <w:sz w:val="18"/>
          <w:szCs w:val="18"/>
        </w:rPr>
      </w:pPr>
      <w:r w:rsidRPr="00140989">
        <w:rPr>
          <w:rFonts w:ascii="Times New Roman" w:hAnsi="Times New Roman" w:cs="Times New Roman"/>
          <w:sz w:val="18"/>
          <w:szCs w:val="18"/>
        </w:rPr>
        <w:t>10.Повестка дня ГЗОСА: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1) Утверждение годового отчета Общества за 2024 год.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2) Утверждение годовой бухгалтерской отчетности Общества, отчета о финансовых результатах за 2024 год.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3) О выплате дивидендов за 2024 год.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4) Избрание членов Совета директоров Общества.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5) Избрание членов Ревизионной комиссии Общества.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6) Назначение аудитора Общества.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7) О выплате вознаграждения и утверждение размера выплаты вознагражд</w:t>
      </w:r>
      <w:r>
        <w:rPr>
          <w:rFonts w:ascii="Times New Roman" w:hAnsi="Times New Roman"/>
          <w:sz w:val="20"/>
        </w:rPr>
        <w:t>ения членам Совета директоров и р</w:t>
      </w:r>
      <w:r w:rsidRPr="00140989">
        <w:rPr>
          <w:rFonts w:ascii="Times New Roman" w:hAnsi="Times New Roman"/>
          <w:sz w:val="20"/>
        </w:rPr>
        <w:t>евизионной комиссии, связанных с исполнением ими своих обязанностей.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8) Об избрании Генерального директора ПАО «Калориферный завод».</w:t>
      </w:r>
    </w:p>
    <w:p w:rsidR="00140989" w:rsidRPr="00140989" w:rsidRDefault="00140989" w:rsidP="00140989">
      <w:pPr>
        <w:spacing w:after="0"/>
        <w:jc w:val="both"/>
        <w:rPr>
          <w:rFonts w:ascii="Times New Roman" w:hAnsi="Times New Roman"/>
          <w:sz w:val="20"/>
        </w:rPr>
      </w:pPr>
      <w:r w:rsidRPr="00140989">
        <w:rPr>
          <w:rFonts w:ascii="Times New Roman" w:hAnsi="Times New Roman"/>
          <w:sz w:val="20"/>
        </w:rPr>
        <w:t>9) Утверждение устава в новой редакции.</w:t>
      </w:r>
    </w:p>
    <w:p w:rsidR="00140989" w:rsidRPr="00140989" w:rsidRDefault="00140989" w:rsidP="00140989">
      <w:pPr>
        <w:pStyle w:val="a3"/>
        <w:spacing w:after="0"/>
        <w:ind w:left="1440"/>
        <w:jc w:val="both"/>
        <w:rPr>
          <w:rFonts w:ascii="Times New Roman" w:hAnsi="Times New Roman"/>
          <w:sz w:val="12"/>
          <w:szCs w:val="12"/>
        </w:rPr>
      </w:pPr>
    </w:p>
    <w:p w:rsidR="00140989" w:rsidRPr="00140989" w:rsidRDefault="00140989" w:rsidP="00140989">
      <w:pPr>
        <w:pStyle w:val="a3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140989" w:rsidRPr="00140989" w:rsidRDefault="00140989" w:rsidP="00140989">
      <w:pPr>
        <w:pStyle w:val="a3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FF460F" w:rsidRPr="00E85D12" w:rsidRDefault="00CD28A4" w:rsidP="00A03484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E85D12">
        <w:rPr>
          <w:rFonts w:ascii="Times New Roman" w:hAnsi="Times New Roman" w:cs="Times New Roman"/>
          <w:sz w:val="18"/>
          <w:szCs w:val="18"/>
        </w:rPr>
        <w:t>Дата составления и номер протокола Г</w:t>
      </w:r>
      <w:r w:rsidR="00C47A47">
        <w:rPr>
          <w:rFonts w:ascii="Times New Roman" w:hAnsi="Times New Roman" w:cs="Times New Roman"/>
          <w:sz w:val="18"/>
          <w:szCs w:val="18"/>
        </w:rPr>
        <w:t>З</w:t>
      </w:r>
      <w:r w:rsidRPr="00E85D12">
        <w:rPr>
          <w:rFonts w:ascii="Times New Roman" w:hAnsi="Times New Roman" w:cs="Times New Roman"/>
          <w:sz w:val="18"/>
          <w:szCs w:val="18"/>
        </w:rPr>
        <w:t xml:space="preserve">ОСА:  без номера от </w:t>
      </w:r>
      <w:r w:rsidR="00214D57">
        <w:rPr>
          <w:rFonts w:ascii="Times New Roman" w:hAnsi="Times New Roman" w:cs="Times New Roman"/>
          <w:sz w:val="18"/>
          <w:szCs w:val="18"/>
        </w:rPr>
        <w:t>17</w:t>
      </w:r>
      <w:r w:rsidR="006A0BDA" w:rsidRPr="00E85D12">
        <w:rPr>
          <w:rFonts w:ascii="Times New Roman" w:hAnsi="Times New Roman" w:cs="Times New Roman"/>
          <w:sz w:val="18"/>
          <w:szCs w:val="18"/>
        </w:rPr>
        <w:t xml:space="preserve"> апреля 202</w:t>
      </w:r>
      <w:r w:rsidR="00214D57">
        <w:rPr>
          <w:rFonts w:ascii="Times New Roman" w:hAnsi="Times New Roman" w:cs="Times New Roman"/>
          <w:sz w:val="18"/>
          <w:szCs w:val="18"/>
        </w:rPr>
        <w:t>5</w:t>
      </w:r>
      <w:r w:rsidRPr="00E85D12">
        <w:rPr>
          <w:rFonts w:ascii="Times New Roman" w:hAnsi="Times New Roman" w:cs="Times New Roman"/>
          <w:sz w:val="18"/>
          <w:szCs w:val="18"/>
        </w:rPr>
        <w:t xml:space="preserve"> года</w:t>
      </w:r>
      <w:r w:rsidR="00A92E99" w:rsidRPr="00E85D12">
        <w:rPr>
          <w:rFonts w:ascii="Times New Roman" w:hAnsi="Times New Roman" w:cs="Times New Roman"/>
          <w:sz w:val="18"/>
          <w:szCs w:val="18"/>
        </w:rPr>
        <w:t>.</w:t>
      </w:r>
    </w:p>
    <w:p w:rsidR="00810D15" w:rsidRPr="00E85D12" w:rsidRDefault="00810D15" w:rsidP="00A03484">
      <w:pPr>
        <w:pStyle w:val="a3"/>
        <w:ind w:left="0" w:firstLine="360"/>
        <w:rPr>
          <w:rFonts w:ascii="Times New Roman" w:hAnsi="Times New Roman" w:cs="Times New Roman"/>
          <w:sz w:val="18"/>
          <w:szCs w:val="18"/>
        </w:rPr>
      </w:pPr>
    </w:p>
    <w:p w:rsidR="006A0BDA" w:rsidRPr="00E85D12" w:rsidRDefault="006A0BDA" w:rsidP="00A03484">
      <w:pPr>
        <w:pStyle w:val="a4"/>
        <w:numPr>
          <w:ilvl w:val="0"/>
          <w:numId w:val="6"/>
        </w:numPr>
        <w:spacing w:after="120" w:afterAutospacing="0"/>
        <w:ind w:left="0" w:firstLine="360"/>
        <w:rPr>
          <w:sz w:val="18"/>
          <w:szCs w:val="18"/>
        </w:rPr>
      </w:pPr>
      <w:r w:rsidRPr="00E85D12">
        <w:rPr>
          <w:sz w:val="18"/>
          <w:szCs w:val="18"/>
        </w:rPr>
        <w:t>Идентификационные признаки акций, принадлежащих акционерам ПАО «КЗ»:</w:t>
      </w:r>
    </w:p>
    <w:p w:rsidR="006A0BDA" w:rsidRPr="00E85D12" w:rsidRDefault="006A0BDA" w:rsidP="00A03484">
      <w:pPr>
        <w:pStyle w:val="a3"/>
        <w:numPr>
          <w:ilvl w:val="0"/>
          <w:numId w:val="8"/>
        </w:numPr>
        <w:spacing w:before="100" w:beforeAutospacing="1" w:after="120" w:line="240" w:lineRule="auto"/>
        <w:ind w:left="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ценных бумаг: акции именные обыкновенные в бездокументарной форме 60750 штук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Категория (тип)</w:t>
      </w:r>
      <w:proofErr w:type="gramStart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Серия ценных бумаг: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Государственный регистрационный номер выпуска ценных бумаг: 1-02-05318-А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Дата государственной регистрации</w:t>
      </w:r>
      <w:proofErr w:type="gramStart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29.08.2018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Идентификационный номер выпуска ценных бумаг и дата его присвоения: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Международный код идентификации ценных бумаг: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Международный код классификации финансовых инструментов (</w:t>
      </w:r>
      <w:r w:rsidRPr="00E85D1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CFI</w:t>
      </w: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>):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Иные идентификационные признаки ценных бумаг, указанные эмитентом в решении о выпуске ценных бумаг: нет.</w:t>
      </w:r>
    </w:p>
    <w:p w:rsidR="006A0BDA" w:rsidRPr="00E85D12" w:rsidRDefault="006A0BDA" w:rsidP="00A03484">
      <w:pPr>
        <w:pStyle w:val="a3"/>
        <w:numPr>
          <w:ilvl w:val="0"/>
          <w:numId w:val="8"/>
        </w:numPr>
        <w:spacing w:before="100" w:beforeAutospacing="1" w:after="120" w:line="240" w:lineRule="auto"/>
        <w:ind w:left="0"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Вид ценных бумаг: акции именные привилегированные в бездокументарной форме  20250 штук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Категория (тип)</w:t>
      </w:r>
      <w:proofErr w:type="gramStart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Серия ценных бумаг: нет. 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Государственный регистрационный номер выпуска ценных бумаг: 2-02-05318-А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Дата государственной регистрации</w:t>
      </w:r>
      <w:proofErr w:type="gramStart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29.08.2018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Идентификационный номер выпуска ценных бумаг и дата его присвоения: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Международный код идентификации ценных бумаг: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Международный код классификации финансовых инструментов (</w:t>
      </w:r>
      <w:r w:rsidRPr="00E85D1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CFI</w:t>
      </w: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>): нет.</w:t>
      </w:r>
    </w:p>
    <w:p w:rsidR="006A0BDA" w:rsidRPr="00E85D12" w:rsidRDefault="006A0BDA" w:rsidP="00A03484">
      <w:pPr>
        <w:spacing w:before="100" w:beforeAutospacing="1" w:after="12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5D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Иные идентификационные признаки ценных бумаг, указанные эмитентом в решении о выпуске ценных бумаг: нет.</w:t>
      </w:r>
    </w:p>
    <w:p w:rsidR="006A0BDA" w:rsidRDefault="006A0BDA" w:rsidP="00A0348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28A4" w:rsidRPr="00CD28A4" w:rsidRDefault="00CD28A4" w:rsidP="00A03484">
      <w:pPr>
        <w:pStyle w:val="a3"/>
        <w:ind w:left="0" w:firstLine="360"/>
        <w:rPr>
          <w:sz w:val="16"/>
          <w:szCs w:val="16"/>
        </w:rPr>
      </w:pPr>
    </w:p>
    <w:p w:rsidR="00580761" w:rsidRPr="00CD28A4" w:rsidRDefault="00580761" w:rsidP="00A03484">
      <w:pPr>
        <w:pStyle w:val="a3"/>
        <w:ind w:left="0" w:firstLine="360"/>
        <w:rPr>
          <w:sz w:val="16"/>
          <w:szCs w:val="16"/>
        </w:rPr>
      </w:pPr>
    </w:p>
    <w:sectPr w:rsidR="00580761" w:rsidRPr="00C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E1F"/>
    <w:multiLevelType w:val="hybridMultilevel"/>
    <w:tmpl w:val="06182C58"/>
    <w:lvl w:ilvl="0" w:tplc="3F7E240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311477"/>
    <w:multiLevelType w:val="hybridMultilevel"/>
    <w:tmpl w:val="C0A2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C06E5"/>
    <w:multiLevelType w:val="hybridMultilevel"/>
    <w:tmpl w:val="0818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3085E"/>
    <w:multiLevelType w:val="multilevel"/>
    <w:tmpl w:val="680605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9F52FD6"/>
    <w:multiLevelType w:val="hybridMultilevel"/>
    <w:tmpl w:val="62FE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93E0E"/>
    <w:multiLevelType w:val="hybridMultilevel"/>
    <w:tmpl w:val="1D92E812"/>
    <w:lvl w:ilvl="0" w:tplc="7B0E445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263B7B"/>
    <w:multiLevelType w:val="multilevel"/>
    <w:tmpl w:val="DD7EC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984FC1"/>
    <w:multiLevelType w:val="hybridMultilevel"/>
    <w:tmpl w:val="E29E54D4"/>
    <w:lvl w:ilvl="0" w:tplc="1F8A4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6"/>
    <w:rsid w:val="00006C5E"/>
    <w:rsid w:val="000C60A5"/>
    <w:rsid w:val="00140989"/>
    <w:rsid w:val="00214D57"/>
    <w:rsid w:val="002E4FB8"/>
    <w:rsid w:val="00357885"/>
    <w:rsid w:val="00453FFB"/>
    <w:rsid w:val="00535A97"/>
    <w:rsid w:val="00580761"/>
    <w:rsid w:val="005923D3"/>
    <w:rsid w:val="005F4BCF"/>
    <w:rsid w:val="00641736"/>
    <w:rsid w:val="006A0BDA"/>
    <w:rsid w:val="00810D15"/>
    <w:rsid w:val="0082382F"/>
    <w:rsid w:val="008556A4"/>
    <w:rsid w:val="009F4227"/>
    <w:rsid w:val="00A03484"/>
    <w:rsid w:val="00A92E99"/>
    <w:rsid w:val="00C47A47"/>
    <w:rsid w:val="00CD28A4"/>
    <w:rsid w:val="00CE2D1E"/>
    <w:rsid w:val="00E85D12"/>
    <w:rsid w:val="00F30EF6"/>
    <w:rsid w:val="00F71D38"/>
    <w:rsid w:val="00F90FCF"/>
    <w:rsid w:val="00FF085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B8"/>
    <w:pPr>
      <w:ind w:left="720"/>
      <w:contextualSpacing/>
    </w:pPr>
  </w:style>
  <w:style w:type="paragraph" w:customStyle="1" w:styleId="Standard">
    <w:name w:val="Standard"/>
    <w:rsid w:val="00FF46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6A0BDA"/>
    <w:pPr>
      <w:ind w:firstLine="540"/>
      <w:jc w:val="both"/>
    </w:pPr>
  </w:style>
  <w:style w:type="paragraph" w:styleId="a4">
    <w:name w:val="Normal (Web)"/>
    <w:basedOn w:val="a"/>
    <w:uiPriority w:val="99"/>
    <w:semiHidden/>
    <w:unhideWhenUsed/>
    <w:rsid w:val="006A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B8"/>
    <w:pPr>
      <w:ind w:left="720"/>
      <w:contextualSpacing/>
    </w:pPr>
  </w:style>
  <w:style w:type="paragraph" w:customStyle="1" w:styleId="Standard">
    <w:name w:val="Standard"/>
    <w:rsid w:val="00FF46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6A0BDA"/>
    <w:pPr>
      <w:ind w:firstLine="540"/>
      <w:jc w:val="both"/>
    </w:pPr>
  </w:style>
  <w:style w:type="paragraph" w:styleId="a4">
    <w:name w:val="Normal (Web)"/>
    <w:basedOn w:val="a"/>
    <w:uiPriority w:val="99"/>
    <w:semiHidden/>
    <w:unhideWhenUsed/>
    <w:rsid w:val="006A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Задонская Яна</dc:creator>
  <cp:lastModifiedBy>admin</cp:lastModifiedBy>
  <cp:revision>18</cp:revision>
  <dcterms:created xsi:type="dcterms:W3CDTF">2022-05-12T08:01:00Z</dcterms:created>
  <dcterms:modified xsi:type="dcterms:W3CDTF">2025-04-18T09:57:00Z</dcterms:modified>
</cp:coreProperties>
</file>