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9" w:rsidRPr="00622768" w:rsidRDefault="00B06C59" w:rsidP="00B06C59">
      <w:pPr>
        <w:pStyle w:val="ConsPlusNormal"/>
        <w:spacing w:before="300"/>
        <w:jc w:val="center"/>
        <w:rPr>
          <w:b/>
          <w:sz w:val="20"/>
          <w:szCs w:val="20"/>
        </w:rPr>
      </w:pPr>
      <w:r w:rsidRPr="00622768">
        <w:rPr>
          <w:b/>
          <w:sz w:val="20"/>
          <w:szCs w:val="20"/>
        </w:rPr>
        <w:t xml:space="preserve">ОТЧЕТ </w:t>
      </w:r>
    </w:p>
    <w:p w:rsidR="00B06C59" w:rsidRPr="00622768" w:rsidRDefault="00B06C59" w:rsidP="00B06C59">
      <w:pPr>
        <w:pStyle w:val="ConsPlusNormal"/>
        <w:jc w:val="center"/>
        <w:rPr>
          <w:b/>
          <w:sz w:val="20"/>
          <w:szCs w:val="20"/>
        </w:rPr>
      </w:pPr>
      <w:r w:rsidRPr="00622768">
        <w:rPr>
          <w:b/>
          <w:sz w:val="20"/>
          <w:szCs w:val="20"/>
        </w:rPr>
        <w:t>об итогах голосования на годовом заседании</w:t>
      </w:r>
      <w:r w:rsidR="0085410C" w:rsidRPr="00622768">
        <w:rPr>
          <w:b/>
          <w:sz w:val="20"/>
          <w:szCs w:val="20"/>
        </w:rPr>
        <w:t xml:space="preserve"> </w:t>
      </w:r>
      <w:r w:rsidRPr="00622768">
        <w:rPr>
          <w:b/>
          <w:sz w:val="20"/>
          <w:szCs w:val="20"/>
        </w:rPr>
        <w:t>Общего собрания акционеров</w:t>
      </w:r>
    </w:p>
    <w:p w:rsidR="00B06C59" w:rsidRPr="00622768" w:rsidRDefault="00B06C59" w:rsidP="00B06C59">
      <w:pPr>
        <w:pStyle w:val="ConsPlusNormal"/>
        <w:jc w:val="center"/>
        <w:rPr>
          <w:b/>
          <w:sz w:val="20"/>
          <w:szCs w:val="20"/>
        </w:rPr>
      </w:pPr>
      <w:r w:rsidRPr="00622768">
        <w:rPr>
          <w:b/>
          <w:sz w:val="20"/>
          <w:szCs w:val="20"/>
        </w:rPr>
        <w:t>Публичного акционерного общества "Калориферный завод"</w:t>
      </w:r>
    </w:p>
    <w:p w:rsidR="00B06C59" w:rsidRPr="00D57E19" w:rsidRDefault="00B06C59" w:rsidP="00B06C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6"/>
        <w:gridCol w:w="4659"/>
      </w:tblGrid>
      <w:tr w:rsidR="00B06C59" w:rsidRPr="00D57E19" w:rsidTr="00833513">
        <w:tc>
          <w:tcPr>
            <w:tcW w:w="5103" w:type="dxa"/>
          </w:tcPr>
          <w:p w:rsidR="00B06C59" w:rsidRPr="00D57E19" w:rsidRDefault="00B06C59" w:rsidP="00B06C5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57E19">
              <w:rPr>
                <w:sz w:val="20"/>
                <w:szCs w:val="20"/>
              </w:rPr>
              <w:t>г.Кострома</w:t>
            </w:r>
            <w:proofErr w:type="spellEnd"/>
          </w:p>
        </w:tc>
        <w:tc>
          <w:tcPr>
            <w:tcW w:w="5103" w:type="dxa"/>
          </w:tcPr>
          <w:p w:rsidR="00B06C59" w:rsidRPr="00D57E19" w:rsidRDefault="0085410C" w:rsidP="0085410C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"26</w:t>
            </w:r>
            <w:r w:rsidR="00B06C59" w:rsidRPr="00D57E19">
              <w:rPr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июня</w:t>
            </w:r>
            <w:r w:rsidR="00B06C59" w:rsidRPr="00D57E19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="00B06C59" w:rsidRPr="00D57E19">
              <w:rPr>
                <w:sz w:val="20"/>
                <w:szCs w:val="20"/>
              </w:rPr>
              <w:t> г.</w:t>
            </w:r>
          </w:p>
        </w:tc>
      </w:tr>
    </w:tbl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Полное фирменное наименование: П</w:t>
      </w:r>
      <w:bookmarkStart w:id="0" w:name="_GoBack"/>
      <w:bookmarkEnd w:id="0"/>
      <w:r w:rsidRPr="00D57E19">
        <w:rPr>
          <w:sz w:val="20"/>
          <w:szCs w:val="20"/>
        </w:rPr>
        <w:t>убличное акционерное общество "Калориферный завод".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Место </w:t>
      </w:r>
      <w:r w:rsidR="00302569">
        <w:rPr>
          <w:sz w:val="20"/>
          <w:szCs w:val="20"/>
        </w:rPr>
        <w:t>нахождения Общества: 156009</w:t>
      </w:r>
      <w:r w:rsidRPr="00D57E19">
        <w:rPr>
          <w:sz w:val="20"/>
          <w:szCs w:val="20"/>
        </w:rPr>
        <w:t>, обл. Костромская, г. Кострома, ул. Красная Байдарка, д.2.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Способ принятия решения - Заседание, совмещенное с заочным голосованием.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Вид заседания общего собрания: годовое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Дата определения (фиксации) лиц, имеющих право голоса при принятии решений на заседании: "</w:t>
      </w:r>
      <w:r w:rsidR="0085410C">
        <w:rPr>
          <w:sz w:val="20"/>
          <w:szCs w:val="20"/>
        </w:rPr>
        <w:t>31</w:t>
      </w:r>
      <w:r w:rsidRPr="00D57E19">
        <w:rPr>
          <w:sz w:val="20"/>
          <w:szCs w:val="20"/>
        </w:rPr>
        <w:t>" ма</w:t>
      </w:r>
      <w:r w:rsidR="0085410C">
        <w:rPr>
          <w:sz w:val="20"/>
          <w:szCs w:val="20"/>
        </w:rPr>
        <w:t>я</w:t>
      </w:r>
      <w:r w:rsidRPr="00D57E19">
        <w:rPr>
          <w:sz w:val="20"/>
          <w:szCs w:val="20"/>
        </w:rPr>
        <w:t xml:space="preserve"> 202</w:t>
      </w:r>
      <w:r w:rsidR="0085410C">
        <w:rPr>
          <w:sz w:val="20"/>
          <w:szCs w:val="20"/>
        </w:rPr>
        <w:t>6</w:t>
      </w:r>
      <w:r w:rsidRPr="00D57E19">
        <w:rPr>
          <w:sz w:val="20"/>
          <w:szCs w:val="20"/>
        </w:rPr>
        <w:t xml:space="preserve"> г.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Место проведения заседания (адрес): 156009, г. Кострома, ул. Красная Байдарка, д. 2, заводоуправление ПАО «Калориферный завод», кабинет   №1.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Дата и время проведения заседания годового (внеочередного) обще</w:t>
      </w:r>
      <w:r w:rsidR="0085410C">
        <w:rPr>
          <w:sz w:val="20"/>
          <w:szCs w:val="20"/>
        </w:rPr>
        <w:t>го собрания: "26</w:t>
      </w:r>
      <w:r w:rsidRPr="00D57E19">
        <w:rPr>
          <w:sz w:val="20"/>
          <w:szCs w:val="20"/>
        </w:rPr>
        <w:t xml:space="preserve">" </w:t>
      </w:r>
      <w:r w:rsidR="0085410C">
        <w:rPr>
          <w:sz w:val="20"/>
          <w:szCs w:val="20"/>
        </w:rPr>
        <w:t>июня</w:t>
      </w:r>
      <w:r w:rsidRPr="00D57E19">
        <w:rPr>
          <w:sz w:val="20"/>
          <w:szCs w:val="20"/>
        </w:rPr>
        <w:t xml:space="preserve"> 202</w:t>
      </w:r>
      <w:r w:rsidR="0085410C">
        <w:rPr>
          <w:sz w:val="20"/>
          <w:szCs w:val="20"/>
        </w:rPr>
        <w:t>6</w:t>
      </w:r>
      <w:r w:rsidRPr="00D57E19">
        <w:rPr>
          <w:sz w:val="20"/>
          <w:szCs w:val="20"/>
        </w:rPr>
        <w:t xml:space="preserve"> г. с 10 часов 00 мин. до 10 часов 30 мин.</w:t>
      </w:r>
    </w:p>
    <w:p w:rsidR="00B06C59" w:rsidRPr="00D57E19" w:rsidRDefault="00B06C59" w:rsidP="00B06C59">
      <w:pPr>
        <w:pStyle w:val="ConsPlusNormal"/>
        <w:jc w:val="both"/>
        <w:rPr>
          <w:sz w:val="20"/>
          <w:szCs w:val="20"/>
        </w:rPr>
      </w:pPr>
    </w:p>
    <w:p w:rsidR="0085410C" w:rsidRPr="0074768C" w:rsidRDefault="0085410C" w:rsidP="0085410C">
      <w:pPr>
        <w:spacing w:after="0"/>
        <w:ind w:left="567"/>
        <w:jc w:val="both"/>
        <w:rPr>
          <w:rFonts w:ascii="Times New Roman" w:hAnsi="Times New Roman"/>
          <w:b/>
          <w:sz w:val="20"/>
        </w:rPr>
      </w:pPr>
      <w:r w:rsidRPr="0074768C">
        <w:rPr>
          <w:rFonts w:ascii="Times New Roman" w:hAnsi="Times New Roman"/>
          <w:b/>
          <w:sz w:val="20"/>
        </w:rPr>
        <w:t>Повестка дня:</w:t>
      </w:r>
    </w:p>
    <w:p w:rsidR="0085410C" w:rsidRPr="0074768C" w:rsidRDefault="0085410C" w:rsidP="0085410C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1) Утверждение годового отчета Общества за 2025 год.</w:t>
      </w:r>
    </w:p>
    <w:p w:rsidR="0085410C" w:rsidRPr="0074768C" w:rsidRDefault="0085410C" w:rsidP="0085410C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2) Утверждение годовой бухгалтерской отчетности Общества, отчета о финансовых результатах за 2025 год.</w:t>
      </w:r>
    </w:p>
    <w:p w:rsidR="0085410C" w:rsidRPr="0074768C" w:rsidRDefault="0085410C" w:rsidP="0085410C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3) О выплате дивидендов за 2025 год.</w:t>
      </w:r>
    </w:p>
    <w:p w:rsidR="0085410C" w:rsidRPr="0074768C" w:rsidRDefault="0085410C" w:rsidP="0085410C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4) Избрание членов Совета директоров Общества.</w:t>
      </w:r>
    </w:p>
    <w:p w:rsidR="0085410C" w:rsidRPr="0074768C" w:rsidRDefault="0085410C" w:rsidP="0085410C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5) Избрание членов Ревизионной комиссии Общества.</w:t>
      </w:r>
    </w:p>
    <w:p w:rsidR="0085410C" w:rsidRPr="0074768C" w:rsidRDefault="0085410C" w:rsidP="0085410C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6) Назначение аудитора Общества.</w:t>
      </w:r>
    </w:p>
    <w:p w:rsidR="00B06C59" w:rsidRPr="00D57E19" w:rsidRDefault="0085410C" w:rsidP="0085410C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4768C">
        <w:rPr>
          <w:rFonts w:ascii="Times New Roman" w:hAnsi="Times New Roman"/>
          <w:sz w:val="20"/>
        </w:rPr>
        <w:t>7) О выплате вознаграждения и утверждение размера выплаты вознаграждения членам Совета директоров и Ревизионной комиссии, связанных с исполнением ими своих обязанностей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Число голосов, которыми обладали лица, включенные в список лиц, имевших право на участие в заседании Общего собрания, по каждому вопросу повестки дня заседания Общего собрания: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1. По первому вопросу - </w:t>
      </w:r>
      <w:r w:rsidR="000D6968" w:rsidRPr="000D6968">
        <w:rPr>
          <w:b/>
          <w:sz w:val="20"/>
          <w:szCs w:val="20"/>
        </w:rPr>
        <w:t>60</w:t>
      </w:r>
      <w:r w:rsidR="00D57E19" w:rsidRPr="000D6968">
        <w:rPr>
          <w:b/>
          <w:sz w:val="20"/>
        </w:rPr>
        <w:t> </w:t>
      </w:r>
      <w:r w:rsidR="000D6968" w:rsidRPr="000D6968">
        <w:rPr>
          <w:b/>
          <w:sz w:val="20"/>
        </w:rPr>
        <w:t>750</w:t>
      </w:r>
      <w:r w:rsidR="00D57E19">
        <w:rPr>
          <w:b/>
          <w:sz w:val="20"/>
        </w:rPr>
        <w:t xml:space="preserve"> </w:t>
      </w:r>
      <w:r w:rsidRPr="00D57E19">
        <w:rPr>
          <w:sz w:val="20"/>
          <w:szCs w:val="20"/>
        </w:rPr>
        <w:t>голосов.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2. По второму вопросу - </w:t>
      </w:r>
      <w:r w:rsidR="000D6968" w:rsidRPr="00D57E19">
        <w:rPr>
          <w:sz w:val="20"/>
          <w:szCs w:val="20"/>
        </w:rPr>
        <w:t xml:space="preserve">- </w:t>
      </w:r>
      <w:r w:rsidR="000D6968" w:rsidRPr="000D6968">
        <w:rPr>
          <w:b/>
          <w:sz w:val="20"/>
          <w:szCs w:val="20"/>
        </w:rPr>
        <w:t>60</w:t>
      </w:r>
      <w:r w:rsidR="000D6968">
        <w:rPr>
          <w:b/>
          <w:sz w:val="20"/>
        </w:rPr>
        <w:t> </w:t>
      </w:r>
      <w:r w:rsidR="000D6968" w:rsidRPr="000D6968">
        <w:rPr>
          <w:b/>
          <w:sz w:val="20"/>
        </w:rPr>
        <w:t>750</w:t>
      </w:r>
      <w:r w:rsidR="000D6968">
        <w:rPr>
          <w:b/>
          <w:sz w:val="20"/>
        </w:rPr>
        <w:t xml:space="preserve"> </w:t>
      </w:r>
      <w:r w:rsidRPr="00D57E19">
        <w:rPr>
          <w:sz w:val="20"/>
          <w:szCs w:val="20"/>
        </w:rPr>
        <w:t>голосов.</w:t>
      </w:r>
    </w:p>
    <w:p w:rsidR="00323F22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3. По третьему вопросу </w:t>
      </w:r>
      <w:r w:rsidR="000D6968" w:rsidRPr="00D57E19">
        <w:rPr>
          <w:sz w:val="20"/>
          <w:szCs w:val="20"/>
        </w:rPr>
        <w:t xml:space="preserve">- </w:t>
      </w:r>
      <w:r w:rsidR="000D6968" w:rsidRPr="000D6968">
        <w:rPr>
          <w:b/>
          <w:sz w:val="20"/>
          <w:szCs w:val="20"/>
        </w:rPr>
        <w:t>60</w:t>
      </w:r>
      <w:r w:rsidR="000D6968">
        <w:rPr>
          <w:b/>
          <w:sz w:val="20"/>
        </w:rPr>
        <w:t> </w:t>
      </w:r>
      <w:r w:rsidR="000D6968" w:rsidRPr="000D6968">
        <w:rPr>
          <w:b/>
          <w:sz w:val="20"/>
        </w:rPr>
        <w:t>750</w:t>
      </w:r>
      <w:r w:rsidR="000D6968">
        <w:rPr>
          <w:b/>
          <w:sz w:val="20"/>
        </w:rPr>
        <w:t xml:space="preserve"> </w:t>
      </w:r>
      <w:r w:rsidR="00323F22" w:rsidRPr="00D57E19">
        <w:rPr>
          <w:sz w:val="20"/>
          <w:szCs w:val="20"/>
        </w:rPr>
        <w:t>голосов.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4. По четвертому вопросу - </w:t>
      </w:r>
      <w:r w:rsidR="000D6968" w:rsidRPr="000D6968">
        <w:rPr>
          <w:b/>
          <w:sz w:val="20"/>
        </w:rPr>
        <w:t>425 250</w:t>
      </w:r>
      <w:r w:rsidR="000D6968">
        <w:rPr>
          <w:sz w:val="20"/>
        </w:rPr>
        <w:t xml:space="preserve"> </w:t>
      </w:r>
      <w:r w:rsidR="00323F22" w:rsidRPr="00D57E19">
        <w:rPr>
          <w:sz w:val="20"/>
          <w:szCs w:val="20"/>
        </w:rPr>
        <w:t>голосов.</w:t>
      </w:r>
    </w:p>
    <w:p w:rsidR="00B06C5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5. По пятому вопросу </w:t>
      </w:r>
      <w:r w:rsidR="000D6968"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 w:rsidR="000D6968">
        <w:rPr>
          <w:b/>
          <w:sz w:val="20"/>
        </w:rPr>
        <w:t>60 750</w:t>
      </w:r>
      <w:r w:rsidR="00C6158F" w:rsidRPr="00C6158F">
        <w:rPr>
          <w:b/>
          <w:sz w:val="20"/>
        </w:rPr>
        <w:t xml:space="preserve"> </w:t>
      </w:r>
      <w:r w:rsidR="00323F22" w:rsidRPr="00D57E19">
        <w:rPr>
          <w:sz w:val="20"/>
          <w:szCs w:val="20"/>
        </w:rPr>
        <w:t>голосов.</w:t>
      </w:r>
    </w:p>
    <w:p w:rsidR="00D57E19" w:rsidRDefault="00D57E1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Pr="00D57E19">
        <w:rPr>
          <w:sz w:val="20"/>
          <w:szCs w:val="20"/>
        </w:rPr>
        <w:t xml:space="preserve"> По </w:t>
      </w:r>
      <w:r>
        <w:rPr>
          <w:sz w:val="20"/>
          <w:szCs w:val="20"/>
        </w:rPr>
        <w:t>шестому</w:t>
      </w:r>
      <w:r w:rsidRPr="00D57E19">
        <w:rPr>
          <w:sz w:val="20"/>
          <w:szCs w:val="20"/>
        </w:rPr>
        <w:t xml:space="preserve"> вопросу - </w:t>
      </w:r>
      <w:r w:rsidR="000D6968" w:rsidRPr="00D57E19">
        <w:rPr>
          <w:sz w:val="20"/>
          <w:szCs w:val="20"/>
        </w:rPr>
        <w:t xml:space="preserve"> </w:t>
      </w:r>
      <w:r w:rsidR="000D6968" w:rsidRPr="000D6968">
        <w:rPr>
          <w:b/>
          <w:sz w:val="20"/>
          <w:szCs w:val="20"/>
        </w:rPr>
        <w:t>60</w:t>
      </w:r>
      <w:r w:rsidR="000D6968">
        <w:rPr>
          <w:b/>
          <w:sz w:val="20"/>
        </w:rPr>
        <w:t> </w:t>
      </w:r>
      <w:r w:rsidR="000D6968" w:rsidRPr="000D6968">
        <w:rPr>
          <w:b/>
          <w:sz w:val="20"/>
        </w:rPr>
        <w:t>750</w:t>
      </w:r>
      <w:r w:rsidR="000D6968">
        <w:rPr>
          <w:b/>
          <w:sz w:val="20"/>
        </w:rPr>
        <w:t xml:space="preserve"> </w:t>
      </w:r>
      <w:r w:rsidR="00323F22" w:rsidRPr="00D57E19">
        <w:rPr>
          <w:sz w:val="20"/>
          <w:szCs w:val="20"/>
        </w:rPr>
        <w:t>голосов.</w:t>
      </w:r>
    </w:p>
    <w:p w:rsidR="00D57E19" w:rsidRDefault="00D57E1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D57E19">
        <w:rPr>
          <w:sz w:val="20"/>
          <w:szCs w:val="20"/>
        </w:rPr>
        <w:t xml:space="preserve">По </w:t>
      </w:r>
      <w:r>
        <w:rPr>
          <w:sz w:val="20"/>
          <w:szCs w:val="20"/>
        </w:rPr>
        <w:t>седьмому</w:t>
      </w:r>
      <w:r w:rsidRPr="00D57E19">
        <w:rPr>
          <w:sz w:val="20"/>
          <w:szCs w:val="20"/>
        </w:rPr>
        <w:t xml:space="preserve"> вопросу - </w:t>
      </w:r>
      <w:r w:rsidR="000D6968" w:rsidRPr="00D57E19">
        <w:rPr>
          <w:sz w:val="20"/>
          <w:szCs w:val="20"/>
        </w:rPr>
        <w:t xml:space="preserve"> </w:t>
      </w:r>
      <w:r w:rsidR="000D6968" w:rsidRPr="000D6968">
        <w:rPr>
          <w:b/>
          <w:sz w:val="20"/>
          <w:szCs w:val="20"/>
        </w:rPr>
        <w:t>60</w:t>
      </w:r>
      <w:r w:rsidR="000D6968">
        <w:rPr>
          <w:b/>
          <w:sz w:val="20"/>
        </w:rPr>
        <w:t> </w:t>
      </w:r>
      <w:r w:rsidR="000D6968" w:rsidRPr="000D6968">
        <w:rPr>
          <w:b/>
          <w:sz w:val="20"/>
        </w:rPr>
        <w:t>750</w:t>
      </w:r>
      <w:r w:rsidR="000D6968">
        <w:rPr>
          <w:b/>
          <w:sz w:val="20"/>
        </w:rPr>
        <w:t xml:space="preserve"> </w:t>
      </w:r>
      <w:r w:rsidR="00323F22" w:rsidRPr="00D57E19">
        <w:rPr>
          <w:sz w:val="20"/>
          <w:szCs w:val="20"/>
        </w:rPr>
        <w:t>голосов.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Число голосов, приходившихся на голосующие акции общества по вопросу повестки дня общего собрания, определенное с учетом положений п. 4.24 Положения об общих собраниях акционеров от 16.11.2018 N 660-П, утв. Банком России:</w:t>
      </w:r>
    </w:p>
    <w:p w:rsidR="00FA3E50" w:rsidRPr="00D57E19" w:rsidRDefault="00FA3E50" w:rsidP="00FA3E50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1. По первому вопросу - </w:t>
      </w:r>
      <w:r w:rsidRPr="00FA3E50">
        <w:rPr>
          <w:b/>
          <w:sz w:val="20"/>
        </w:rPr>
        <w:t>60 750</w:t>
      </w:r>
      <w:r w:rsidRPr="002B7DAE">
        <w:rPr>
          <w:sz w:val="20"/>
        </w:rPr>
        <w:t xml:space="preserve"> </w:t>
      </w:r>
      <w:r w:rsidRPr="00D57E19">
        <w:rPr>
          <w:sz w:val="20"/>
          <w:szCs w:val="20"/>
        </w:rPr>
        <w:t>голосов.</w:t>
      </w:r>
    </w:p>
    <w:p w:rsidR="00FA3E50" w:rsidRPr="00D57E19" w:rsidRDefault="00FA3E50" w:rsidP="00FA3E50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2. По второму вопросу - </w:t>
      </w:r>
      <w:r w:rsidR="005D1A0C" w:rsidRPr="00FA3E50">
        <w:rPr>
          <w:b/>
          <w:sz w:val="20"/>
        </w:rPr>
        <w:t>60 750</w:t>
      </w:r>
      <w:r w:rsidR="005D1A0C" w:rsidRPr="002B7DAE">
        <w:rPr>
          <w:sz w:val="20"/>
        </w:rPr>
        <w:t xml:space="preserve"> </w:t>
      </w:r>
      <w:r w:rsidR="005D1A0C" w:rsidRPr="00D57E19">
        <w:rPr>
          <w:sz w:val="20"/>
          <w:szCs w:val="20"/>
        </w:rPr>
        <w:t>голосов</w:t>
      </w:r>
      <w:r w:rsidRPr="00D57E19">
        <w:rPr>
          <w:sz w:val="20"/>
          <w:szCs w:val="20"/>
        </w:rPr>
        <w:t>.</w:t>
      </w:r>
    </w:p>
    <w:p w:rsidR="00FA3E50" w:rsidRDefault="00FA3E50" w:rsidP="00FA3E50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3. По третьему вопросу - </w:t>
      </w:r>
      <w:r w:rsidR="005D1A0C" w:rsidRPr="00FA3E50">
        <w:rPr>
          <w:b/>
          <w:sz w:val="20"/>
        </w:rPr>
        <w:t>60 750</w:t>
      </w:r>
      <w:r w:rsidR="005D1A0C" w:rsidRPr="002B7DAE">
        <w:rPr>
          <w:sz w:val="20"/>
        </w:rPr>
        <w:t xml:space="preserve"> </w:t>
      </w:r>
      <w:r w:rsidR="005D1A0C" w:rsidRPr="00D57E19">
        <w:rPr>
          <w:sz w:val="20"/>
          <w:szCs w:val="20"/>
        </w:rPr>
        <w:t>голосов</w:t>
      </w:r>
      <w:r w:rsidRPr="00D57E19">
        <w:rPr>
          <w:sz w:val="20"/>
          <w:szCs w:val="20"/>
        </w:rPr>
        <w:t>.</w:t>
      </w:r>
    </w:p>
    <w:p w:rsidR="00FA3E50" w:rsidRPr="00D57E19" w:rsidRDefault="00FA3E50" w:rsidP="00FA3E50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lastRenderedPageBreak/>
        <w:t xml:space="preserve">4. По четвертому вопросу - </w:t>
      </w:r>
      <w:r w:rsidRPr="00FA3E50">
        <w:rPr>
          <w:b/>
          <w:sz w:val="20"/>
        </w:rPr>
        <w:t>425 250</w:t>
      </w:r>
      <w:r w:rsidRPr="002B7DAE">
        <w:rPr>
          <w:sz w:val="20"/>
        </w:rPr>
        <w:t xml:space="preserve"> </w:t>
      </w:r>
      <w:r w:rsidRPr="00D57E19">
        <w:rPr>
          <w:sz w:val="20"/>
          <w:szCs w:val="20"/>
        </w:rPr>
        <w:t>голосов.</w:t>
      </w:r>
    </w:p>
    <w:p w:rsidR="00FA3E50" w:rsidRDefault="00FA3E50" w:rsidP="00FA3E50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5. По пятому вопросу </w:t>
      </w:r>
      <w:r w:rsidR="000D6968"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 w:rsidR="000D6968">
        <w:rPr>
          <w:b/>
          <w:sz w:val="20"/>
        </w:rPr>
        <w:t>12 094</w:t>
      </w:r>
      <w:r w:rsidRPr="002B7DAE">
        <w:rPr>
          <w:sz w:val="20"/>
        </w:rPr>
        <w:t xml:space="preserve"> </w:t>
      </w:r>
      <w:r w:rsidRPr="00D57E19">
        <w:rPr>
          <w:sz w:val="20"/>
          <w:szCs w:val="20"/>
        </w:rPr>
        <w:t>голосов.</w:t>
      </w:r>
    </w:p>
    <w:p w:rsidR="00FA3E50" w:rsidRDefault="00FA3E50" w:rsidP="00FA3E50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Pr="00D57E19">
        <w:rPr>
          <w:sz w:val="20"/>
          <w:szCs w:val="20"/>
        </w:rPr>
        <w:t xml:space="preserve"> По </w:t>
      </w:r>
      <w:r>
        <w:rPr>
          <w:sz w:val="20"/>
          <w:szCs w:val="20"/>
        </w:rPr>
        <w:t>шестому</w:t>
      </w:r>
      <w:r w:rsidRPr="00D57E19">
        <w:rPr>
          <w:sz w:val="20"/>
          <w:szCs w:val="20"/>
        </w:rPr>
        <w:t xml:space="preserve"> вопросу - </w:t>
      </w:r>
      <w:r w:rsidR="005D1A0C" w:rsidRPr="00FA3E50">
        <w:rPr>
          <w:b/>
          <w:sz w:val="20"/>
        </w:rPr>
        <w:t>60 750</w:t>
      </w:r>
      <w:r w:rsidR="005D1A0C" w:rsidRPr="002B7DAE">
        <w:rPr>
          <w:sz w:val="20"/>
        </w:rPr>
        <w:t xml:space="preserve"> </w:t>
      </w:r>
      <w:r w:rsidR="005D1A0C" w:rsidRPr="00D57E19">
        <w:rPr>
          <w:sz w:val="20"/>
          <w:szCs w:val="20"/>
        </w:rPr>
        <w:t>голосов</w:t>
      </w:r>
      <w:r w:rsidRPr="00D57E19">
        <w:rPr>
          <w:sz w:val="20"/>
          <w:szCs w:val="20"/>
        </w:rPr>
        <w:t>.</w:t>
      </w:r>
    </w:p>
    <w:p w:rsidR="00FA3E50" w:rsidRDefault="00FA3E50" w:rsidP="0085410C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D57E19">
        <w:rPr>
          <w:sz w:val="20"/>
          <w:szCs w:val="20"/>
        </w:rPr>
        <w:t xml:space="preserve">По </w:t>
      </w:r>
      <w:r>
        <w:rPr>
          <w:sz w:val="20"/>
          <w:szCs w:val="20"/>
        </w:rPr>
        <w:t>седьмому</w:t>
      </w:r>
      <w:r w:rsidRPr="00D57E19">
        <w:rPr>
          <w:sz w:val="20"/>
          <w:szCs w:val="20"/>
        </w:rPr>
        <w:t xml:space="preserve"> вопросу - </w:t>
      </w:r>
      <w:r w:rsidR="005D1A0C" w:rsidRPr="00FA3E50">
        <w:rPr>
          <w:b/>
          <w:sz w:val="20"/>
        </w:rPr>
        <w:t>60 750</w:t>
      </w:r>
      <w:r w:rsidR="005D1A0C" w:rsidRPr="002B7DAE">
        <w:rPr>
          <w:sz w:val="20"/>
        </w:rPr>
        <w:t xml:space="preserve"> </w:t>
      </w:r>
      <w:r w:rsidR="005D1A0C" w:rsidRPr="00D57E19">
        <w:rPr>
          <w:sz w:val="20"/>
          <w:szCs w:val="20"/>
        </w:rPr>
        <w:t>голосов</w:t>
      </w:r>
      <w:r w:rsidRPr="00D57E19">
        <w:rPr>
          <w:sz w:val="20"/>
          <w:szCs w:val="20"/>
        </w:rPr>
        <w:t>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Число голосов, которыми обладали лица, принявшие участие в заседании Общего собрания (по каждому вопросу повестки дня Заседания Общего собрания с указанием, имелся ли кворум по каждому вопросу):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1. Вопрос: </w:t>
      </w:r>
      <w:r w:rsidR="000D6968" w:rsidRPr="0074768C">
        <w:rPr>
          <w:b/>
          <w:sz w:val="20"/>
        </w:rPr>
        <w:t>90.075720</w:t>
      </w:r>
      <w:r w:rsidRPr="00D57E19">
        <w:rPr>
          <w:sz w:val="20"/>
          <w:szCs w:val="20"/>
        </w:rPr>
        <w:t>% голосов - кворум имеется.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2. Вопрос: </w:t>
      </w:r>
      <w:r w:rsidR="000D6968" w:rsidRPr="0074768C">
        <w:rPr>
          <w:b/>
          <w:sz w:val="20"/>
        </w:rPr>
        <w:t>90.075720</w:t>
      </w:r>
      <w:r w:rsidRPr="00D57E19">
        <w:rPr>
          <w:sz w:val="20"/>
          <w:szCs w:val="20"/>
        </w:rPr>
        <w:t>% голосов - кворум имеется.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3. Вопрос: </w:t>
      </w:r>
      <w:r w:rsidR="000D6968" w:rsidRPr="0074768C">
        <w:rPr>
          <w:b/>
          <w:sz w:val="20"/>
        </w:rPr>
        <w:t>90.075720</w:t>
      </w:r>
      <w:r w:rsidRPr="00D57E19">
        <w:rPr>
          <w:sz w:val="20"/>
          <w:szCs w:val="20"/>
        </w:rPr>
        <w:t>% голосов - кворум имеется.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4. Вопрос: </w:t>
      </w:r>
      <w:r w:rsidR="000D6968" w:rsidRPr="0074768C">
        <w:rPr>
          <w:b/>
          <w:sz w:val="20"/>
        </w:rPr>
        <w:t>90.075720</w:t>
      </w:r>
      <w:r w:rsidRPr="00D57E19">
        <w:rPr>
          <w:sz w:val="20"/>
          <w:szCs w:val="20"/>
        </w:rPr>
        <w:t>% голосов - кворум имеется.</w:t>
      </w:r>
    </w:p>
    <w:p w:rsidR="00B06C5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5. Вопрос: </w:t>
      </w:r>
      <w:r w:rsidR="000D6968" w:rsidRPr="0074768C">
        <w:rPr>
          <w:b/>
          <w:sz w:val="20"/>
        </w:rPr>
        <w:t>50.314205%</w:t>
      </w:r>
      <w:r w:rsidRPr="00D57E19">
        <w:rPr>
          <w:sz w:val="20"/>
          <w:szCs w:val="20"/>
        </w:rPr>
        <w:t xml:space="preserve"> голосов - кворум имеется.</w:t>
      </w:r>
    </w:p>
    <w:p w:rsidR="005D1A0C" w:rsidRDefault="005D1A0C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Pr="005D1A0C">
        <w:rPr>
          <w:sz w:val="20"/>
          <w:szCs w:val="20"/>
        </w:rPr>
        <w:t xml:space="preserve"> </w:t>
      </w:r>
      <w:r w:rsidRPr="00D57E19">
        <w:rPr>
          <w:sz w:val="20"/>
          <w:szCs w:val="20"/>
        </w:rPr>
        <w:t xml:space="preserve">Вопрос: </w:t>
      </w:r>
      <w:r w:rsidR="000D6968" w:rsidRPr="0074768C">
        <w:rPr>
          <w:b/>
          <w:sz w:val="20"/>
        </w:rPr>
        <w:t>90.075720</w:t>
      </w:r>
      <w:r w:rsidRPr="00D57E19">
        <w:rPr>
          <w:sz w:val="20"/>
          <w:szCs w:val="20"/>
        </w:rPr>
        <w:t>% голосов - кворум имеется</w:t>
      </w:r>
      <w:r>
        <w:rPr>
          <w:sz w:val="20"/>
          <w:szCs w:val="20"/>
        </w:rPr>
        <w:t>.</w:t>
      </w:r>
    </w:p>
    <w:p w:rsidR="005D1A0C" w:rsidRDefault="005D1A0C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Pr="005D1A0C">
        <w:rPr>
          <w:sz w:val="20"/>
          <w:szCs w:val="20"/>
        </w:rPr>
        <w:t xml:space="preserve"> </w:t>
      </w:r>
      <w:r w:rsidRPr="00D57E19">
        <w:rPr>
          <w:sz w:val="20"/>
          <w:szCs w:val="20"/>
        </w:rPr>
        <w:t xml:space="preserve">Вопрос: </w:t>
      </w:r>
      <w:r w:rsidR="000D6968" w:rsidRPr="0074768C">
        <w:rPr>
          <w:b/>
          <w:sz w:val="20"/>
        </w:rPr>
        <w:t>90.075720</w:t>
      </w:r>
      <w:r w:rsidRPr="00D57E19">
        <w:rPr>
          <w:sz w:val="20"/>
          <w:szCs w:val="20"/>
        </w:rPr>
        <w:t>% голосов - кворум имеется</w:t>
      </w:r>
      <w:r>
        <w:rPr>
          <w:sz w:val="20"/>
          <w:szCs w:val="20"/>
        </w:rPr>
        <w:t>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>Число голосов, отданных за каждый из вариантов голосования ("за", "против" и "воздержался") по каждому вопросу повестки дня заседания Общего собрания, по которому имелся кворум: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1. Вопрос: "за" </w:t>
      </w:r>
      <w:r w:rsidR="009706B5"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 w:rsidR="009706B5">
        <w:rPr>
          <w:b/>
          <w:sz w:val="20"/>
        </w:rPr>
        <w:t xml:space="preserve">100 </w:t>
      </w:r>
      <w:r w:rsidRPr="00D57E19">
        <w:rPr>
          <w:sz w:val="20"/>
          <w:szCs w:val="20"/>
        </w:rPr>
        <w:t xml:space="preserve">%, "против" </w:t>
      </w:r>
      <w:r w:rsidR="009706B5"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 w:rsidR="009706B5" w:rsidRPr="009706B5">
        <w:rPr>
          <w:b/>
          <w:sz w:val="20"/>
          <w:szCs w:val="20"/>
        </w:rPr>
        <w:t>0</w:t>
      </w:r>
      <w:r w:rsidR="009706B5">
        <w:rPr>
          <w:sz w:val="20"/>
          <w:szCs w:val="20"/>
        </w:rPr>
        <w:t xml:space="preserve"> </w:t>
      </w:r>
      <w:r w:rsidRPr="00D57E19">
        <w:rPr>
          <w:sz w:val="20"/>
          <w:szCs w:val="20"/>
        </w:rPr>
        <w:t xml:space="preserve">%, "воздержались" </w:t>
      </w:r>
      <w:r w:rsidR="009706B5"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 w:rsidR="009706B5">
        <w:rPr>
          <w:b/>
          <w:sz w:val="20"/>
          <w:szCs w:val="20"/>
        </w:rPr>
        <w:t xml:space="preserve">0 </w:t>
      </w:r>
      <w:r w:rsidRPr="00D57E19">
        <w:rPr>
          <w:sz w:val="20"/>
          <w:szCs w:val="20"/>
        </w:rPr>
        <w:t>%.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2. </w:t>
      </w:r>
      <w:r w:rsidR="009706B5" w:rsidRPr="00D57E19">
        <w:rPr>
          <w:sz w:val="20"/>
          <w:szCs w:val="20"/>
        </w:rPr>
        <w:t xml:space="preserve">Вопрос: "за"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>
        <w:rPr>
          <w:b/>
          <w:sz w:val="20"/>
        </w:rPr>
        <w:t xml:space="preserve">100 </w:t>
      </w:r>
      <w:r w:rsidR="009706B5" w:rsidRPr="00D57E19">
        <w:rPr>
          <w:sz w:val="20"/>
          <w:szCs w:val="20"/>
        </w:rPr>
        <w:t xml:space="preserve">%, "против"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 w:rsidRPr="009706B5">
        <w:rPr>
          <w:b/>
          <w:sz w:val="20"/>
          <w:szCs w:val="20"/>
        </w:rPr>
        <w:t>0</w:t>
      </w:r>
      <w:r w:rsidR="009706B5">
        <w:rPr>
          <w:sz w:val="20"/>
          <w:szCs w:val="20"/>
        </w:rPr>
        <w:t xml:space="preserve"> </w:t>
      </w:r>
      <w:r w:rsidR="009706B5" w:rsidRPr="00D57E19">
        <w:rPr>
          <w:sz w:val="20"/>
          <w:szCs w:val="20"/>
        </w:rPr>
        <w:t xml:space="preserve">%, "воздержались"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>
        <w:rPr>
          <w:b/>
          <w:sz w:val="20"/>
          <w:szCs w:val="20"/>
        </w:rPr>
        <w:t xml:space="preserve">0 </w:t>
      </w:r>
      <w:r w:rsidR="009706B5" w:rsidRPr="00D57E19">
        <w:rPr>
          <w:sz w:val="20"/>
          <w:szCs w:val="20"/>
        </w:rPr>
        <w:t>%.</w:t>
      </w:r>
    </w:p>
    <w:p w:rsidR="009706B5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3. </w:t>
      </w:r>
      <w:r w:rsidR="009706B5" w:rsidRPr="00D57E19">
        <w:rPr>
          <w:sz w:val="20"/>
          <w:szCs w:val="20"/>
        </w:rPr>
        <w:t xml:space="preserve">Вопрос: "за"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>
        <w:rPr>
          <w:b/>
          <w:sz w:val="20"/>
        </w:rPr>
        <w:t xml:space="preserve">100 </w:t>
      </w:r>
      <w:r w:rsidR="009706B5" w:rsidRPr="00D57E19">
        <w:rPr>
          <w:sz w:val="20"/>
          <w:szCs w:val="20"/>
        </w:rPr>
        <w:t xml:space="preserve">%, "против"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 w:rsidRPr="009706B5">
        <w:rPr>
          <w:b/>
          <w:sz w:val="20"/>
          <w:szCs w:val="20"/>
        </w:rPr>
        <w:t>0</w:t>
      </w:r>
      <w:r w:rsidR="009706B5">
        <w:rPr>
          <w:sz w:val="20"/>
          <w:szCs w:val="20"/>
        </w:rPr>
        <w:t xml:space="preserve"> </w:t>
      </w:r>
      <w:r w:rsidR="009706B5" w:rsidRPr="00D57E19">
        <w:rPr>
          <w:sz w:val="20"/>
          <w:szCs w:val="20"/>
        </w:rPr>
        <w:t xml:space="preserve">%, "воздержались"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>
        <w:rPr>
          <w:b/>
          <w:sz w:val="20"/>
          <w:szCs w:val="20"/>
        </w:rPr>
        <w:t xml:space="preserve">0 </w:t>
      </w:r>
      <w:r w:rsidR="009706B5" w:rsidRPr="00D57E19">
        <w:rPr>
          <w:sz w:val="20"/>
          <w:szCs w:val="20"/>
        </w:rPr>
        <w:t>%.</w:t>
      </w:r>
    </w:p>
    <w:p w:rsidR="00B06C59" w:rsidRPr="00D57E1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4. </w:t>
      </w:r>
      <w:r w:rsidR="009706B5" w:rsidRPr="00D57E19">
        <w:rPr>
          <w:sz w:val="20"/>
          <w:szCs w:val="20"/>
        </w:rPr>
        <w:t xml:space="preserve">Вопрос: "за"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>
        <w:rPr>
          <w:b/>
          <w:sz w:val="20"/>
        </w:rPr>
        <w:t xml:space="preserve">100 </w:t>
      </w:r>
      <w:r w:rsidR="009706B5" w:rsidRPr="00D57E19">
        <w:rPr>
          <w:sz w:val="20"/>
          <w:szCs w:val="20"/>
        </w:rPr>
        <w:t xml:space="preserve">%, "против"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 w:rsidRPr="009706B5">
        <w:rPr>
          <w:b/>
          <w:sz w:val="20"/>
          <w:szCs w:val="20"/>
        </w:rPr>
        <w:t>0</w:t>
      </w:r>
      <w:r w:rsidR="009706B5">
        <w:rPr>
          <w:sz w:val="20"/>
          <w:szCs w:val="20"/>
        </w:rPr>
        <w:t xml:space="preserve"> </w:t>
      </w:r>
      <w:r w:rsidR="009706B5" w:rsidRPr="00D57E19">
        <w:rPr>
          <w:sz w:val="20"/>
          <w:szCs w:val="20"/>
        </w:rPr>
        <w:t xml:space="preserve">%, "воздержались"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>
        <w:rPr>
          <w:b/>
          <w:sz w:val="20"/>
          <w:szCs w:val="20"/>
        </w:rPr>
        <w:t xml:space="preserve">0 </w:t>
      </w:r>
      <w:r w:rsidR="009706B5" w:rsidRPr="00D57E19">
        <w:rPr>
          <w:sz w:val="20"/>
          <w:szCs w:val="20"/>
        </w:rPr>
        <w:t>%.</w:t>
      </w:r>
    </w:p>
    <w:p w:rsidR="00B06C59" w:rsidRDefault="00B06C59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D57E19">
        <w:rPr>
          <w:sz w:val="20"/>
          <w:szCs w:val="20"/>
        </w:rPr>
        <w:t xml:space="preserve">5. </w:t>
      </w:r>
      <w:r w:rsidR="009706B5" w:rsidRPr="00D57E19">
        <w:rPr>
          <w:sz w:val="20"/>
          <w:szCs w:val="20"/>
        </w:rPr>
        <w:t xml:space="preserve">Вопрос: "за"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>
        <w:rPr>
          <w:b/>
          <w:sz w:val="20"/>
        </w:rPr>
        <w:t xml:space="preserve">100 </w:t>
      </w:r>
      <w:r w:rsidR="009706B5" w:rsidRPr="00D57E19">
        <w:rPr>
          <w:sz w:val="20"/>
          <w:szCs w:val="20"/>
        </w:rPr>
        <w:t xml:space="preserve">%, "против"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 w:rsidRPr="009706B5">
        <w:rPr>
          <w:b/>
          <w:sz w:val="20"/>
          <w:szCs w:val="20"/>
        </w:rPr>
        <w:t>0</w:t>
      </w:r>
      <w:r w:rsidR="009706B5">
        <w:rPr>
          <w:sz w:val="20"/>
          <w:szCs w:val="20"/>
        </w:rPr>
        <w:t xml:space="preserve"> </w:t>
      </w:r>
      <w:r w:rsidR="009706B5" w:rsidRPr="00D57E19">
        <w:rPr>
          <w:sz w:val="20"/>
          <w:szCs w:val="20"/>
        </w:rPr>
        <w:t xml:space="preserve">%, "воздержались" </w:t>
      </w:r>
      <w:r w:rsidR="009706B5">
        <w:rPr>
          <w:sz w:val="20"/>
          <w:szCs w:val="20"/>
        </w:rPr>
        <w:t>–</w:t>
      </w:r>
      <w:r w:rsidR="009706B5" w:rsidRPr="00D57E19">
        <w:rPr>
          <w:sz w:val="20"/>
          <w:szCs w:val="20"/>
        </w:rPr>
        <w:t xml:space="preserve"> </w:t>
      </w:r>
      <w:r w:rsidR="009706B5">
        <w:rPr>
          <w:b/>
          <w:sz w:val="20"/>
          <w:szCs w:val="20"/>
        </w:rPr>
        <w:t xml:space="preserve">0 </w:t>
      </w:r>
      <w:r w:rsidR="009706B5" w:rsidRPr="00D57E19">
        <w:rPr>
          <w:sz w:val="20"/>
          <w:szCs w:val="20"/>
        </w:rPr>
        <w:t>%.</w:t>
      </w:r>
    </w:p>
    <w:p w:rsidR="009706B5" w:rsidRDefault="009706B5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Pr="009706B5">
        <w:rPr>
          <w:sz w:val="20"/>
          <w:szCs w:val="20"/>
        </w:rPr>
        <w:t xml:space="preserve"> </w:t>
      </w:r>
      <w:r w:rsidRPr="00D57E19">
        <w:rPr>
          <w:sz w:val="20"/>
          <w:szCs w:val="20"/>
        </w:rPr>
        <w:t xml:space="preserve">Вопрос: "за" </w:t>
      </w:r>
      <w:r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>
        <w:rPr>
          <w:b/>
          <w:sz w:val="20"/>
        </w:rPr>
        <w:t xml:space="preserve">100 </w:t>
      </w:r>
      <w:r w:rsidRPr="00D57E19">
        <w:rPr>
          <w:sz w:val="20"/>
          <w:szCs w:val="20"/>
        </w:rPr>
        <w:t xml:space="preserve">%, "против" </w:t>
      </w:r>
      <w:r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 w:rsidRPr="009706B5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D57E19">
        <w:rPr>
          <w:sz w:val="20"/>
          <w:szCs w:val="20"/>
        </w:rPr>
        <w:t xml:space="preserve">%, "воздержались" </w:t>
      </w:r>
      <w:r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0 </w:t>
      </w:r>
      <w:r w:rsidRPr="00D57E19">
        <w:rPr>
          <w:sz w:val="20"/>
          <w:szCs w:val="20"/>
        </w:rPr>
        <w:t>%.</w:t>
      </w:r>
    </w:p>
    <w:p w:rsidR="009706B5" w:rsidRDefault="009706B5" w:rsidP="00B06C59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Pr="009706B5">
        <w:rPr>
          <w:sz w:val="20"/>
          <w:szCs w:val="20"/>
        </w:rPr>
        <w:t xml:space="preserve"> </w:t>
      </w:r>
      <w:r w:rsidRPr="00D57E19">
        <w:rPr>
          <w:sz w:val="20"/>
          <w:szCs w:val="20"/>
        </w:rPr>
        <w:t xml:space="preserve">Вопрос: "за" </w:t>
      </w:r>
      <w:r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>
        <w:rPr>
          <w:b/>
          <w:sz w:val="20"/>
        </w:rPr>
        <w:t xml:space="preserve">100 </w:t>
      </w:r>
      <w:r w:rsidRPr="00D57E19">
        <w:rPr>
          <w:sz w:val="20"/>
          <w:szCs w:val="20"/>
        </w:rPr>
        <w:t xml:space="preserve">%, "против" </w:t>
      </w:r>
      <w:r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 w:rsidRPr="009706B5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D57E19">
        <w:rPr>
          <w:sz w:val="20"/>
          <w:szCs w:val="20"/>
        </w:rPr>
        <w:t xml:space="preserve">%, "воздержались" </w:t>
      </w:r>
      <w:r>
        <w:rPr>
          <w:sz w:val="20"/>
          <w:szCs w:val="20"/>
        </w:rPr>
        <w:t>–</w:t>
      </w:r>
      <w:r w:rsidRPr="00D57E19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0 </w:t>
      </w:r>
      <w:r w:rsidRPr="00D57E19">
        <w:rPr>
          <w:sz w:val="20"/>
          <w:szCs w:val="20"/>
        </w:rPr>
        <w:t>%.</w:t>
      </w:r>
    </w:p>
    <w:p w:rsidR="00B06C59" w:rsidRPr="00D57E19" w:rsidRDefault="00B06C59" w:rsidP="00B06C59">
      <w:pPr>
        <w:pStyle w:val="ConsPlusNormal"/>
        <w:jc w:val="both"/>
        <w:rPr>
          <w:sz w:val="20"/>
          <w:szCs w:val="20"/>
        </w:rPr>
      </w:pPr>
    </w:p>
    <w:p w:rsidR="00B06C59" w:rsidRDefault="00B06C59" w:rsidP="00B06C59">
      <w:pPr>
        <w:pStyle w:val="ConsPlusNormal"/>
        <w:ind w:firstLine="540"/>
        <w:jc w:val="both"/>
        <w:rPr>
          <w:sz w:val="20"/>
          <w:szCs w:val="20"/>
        </w:rPr>
      </w:pPr>
      <w:r w:rsidRPr="00C3771C">
        <w:rPr>
          <w:sz w:val="20"/>
          <w:szCs w:val="20"/>
        </w:rPr>
        <w:t>Формулировки решений, принятых на заседании Общего собрания акционеров:</w:t>
      </w:r>
    </w:p>
    <w:p w:rsidR="00C3771C" w:rsidRPr="00C3771C" w:rsidRDefault="00C3771C" w:rsidP="00B06C59">
      <w:pPr>
        <w:pStyle w:val="ConsPlusNormal"/>
        <w:ind w:firstLine="540"/>
        <w:jc w:val="both"/>
        <w:rPr>
          <w:sz w:val="20"/>
          <w:szCs w:val="20"/>
        </w:rPr>
      </w:pPr>
    </w:p>
    <w:p w:rsidR="00B06C59" w:rsidRPr="00C3771C" w:rsidRDefault="00B06C59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C3771C">
        <w:rPr>
          <w:rFonts w:ascii="Times New Roman" w:hAnsi="Times New Roman"/>
          <w:b/>
          <w:sz w:val="20"/>
          <w:szCs w:val="20"/>
        </w:rPr>
        <w:t>По первому вопросу:</w:t>
      </w:r>
      <w:r w:rsidR="00C3771C" w:rsidRPr="00C3771C">
        <w:rPr>
          <w:rFonts w:ascii="Times New Roman" w:hAnsi="Times New Roman"/>
          <w:sz w:val="20"/>
          <w:szCs w:val="20"/>
        </w:rPr>
        <w:t xml:space="preserve"> </w:t>
      </w:r>
      <w:r w:rsidR="000D6968" w:rsidRPr="0074768C">
        <w:rPr>
          <w:rFonts w:ascii="Times New Roman" w:hAnsi="Times New Roman"/>
          <w:sz w:val="20"/>
        </w:rPr>
        <w:t>Утвердить годо</w:t>
      </w:r>
      <w:r w:rsidR="000D6968">
        <w:rPr>
          <w:rFonts w:ascii="Times New Roman" w:hAnsi="Times New Roman"/>
          <w:sz w:val="20"/>
        </w:rPr>
        <w:t>вой отчет общества за 2025 год.</w:t>
      </w:r>
    </w:p>
    <w:p w:rsidR="000D6968" w:rsidRPr="0074768C" w:rsidRDefault="00B06C59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C3771C">
        <w:rPr>
          <w:rFonts w:ascii="Times New Roman" w:hAnsi="Times New Roman"/>
          <w:b/>
          <w:sz w:val="20"/>
          <w:szCs w:val="20"/>
        </w:rPr>
        <w:t>По второму вопросу:</w:t>
      </w:r>
      <w:r w:rsidR="00C3771C">
        <w:rPr>
          <w:sz w:val="20"/>
          <w:szCs w:val="20"/>
        </w:rPr>
        <w:t xml:space="preserve"> </w:t>
      </w:r>
      <w:r w:rsidR="000D6968" w:rsidRPr="0074768C">
        <w:rPr>
          <w:rFonts w:ascii="Times New Roman" w:hAnsi="Times New Roman"/>
          <w:sz w:val="20"/>
        </w:rPr>
        <w:t>Утвердить годовую бухгалтерскую отчетность Общества, отчета о финансовых результатах за 2025 год.</w:t>
      </w:r>
    </w:p>
    <w:p w:rsidR="000D6968" w:rsidRPr="0074768C" w:rsidRDefault="00B06C59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C3771C">
        <w:rPr>
          <w:rFonts w:ascii="Times New Roman" w:hAnsi="Times New Roman"/>
          <w:b/>
          <w:sz w:val="20"/>
          <w:szCs w:val="20"/>
        </w:rPr>
        <w:t>По третьему вопросу:</w:t>
      </w:r>
      <w:r w:rsidR="00C3771C">
        <w:rPr>
          <w:sz w:val="20"/>
          <w:szCs w:val="20"/>
        </w:rPr>
        <w:t xml:space="preserve"> </w:t>
      </w:r>
      <w:r w:rsidR="000D6968" w:rsidRPr="0074768C">
        <w:rPr>
          <w:rFonts w:ascii="Times New Roman" w:hAnsi="Times New Roman"/>
          <w:sz w:val="20"/>
        </w:rPr>
        <w:t>Утвердить следующее распределение чистой прибыли ПАО «КЗ» за 2025 год после налогообложения в размере 99849000 руб.: на выплату дивидендов направить 10044000 руб., прибыль в размере 89805000 руб. оставить в составе нераспределенной прибыли Общества. Размер дивиденда по акциям по результатам работы Общества за 2025 год из расчета - за одну привилегированную акцию 124,0 руб., за одну обыкновенную акцию 124,0 руб. Форма выплаты -  перечисление денежных средств на расчетный счет акционера. Дата составления списка акционеров, имеющих право на получение дивидендов по итогам работы Общества за 2025 год –  15 июля 2026 г.</w:t>
      </w:r>
    </w:p>
    <w:p w:rsidR="000D6968" w:rsidRPr="0074768C" w:rsidRDefault="00B06C59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C3771C">
        <w:rPr>
          <w:rFonts w:ascii="Times New Roman" w:hAnsi="Times New Roman"/>
          <w:b/>
          <w:sz w:val="20"/>
          <w:szCs w:val="20"/>
        </w:rPr>
        <w:t>По четвертому вопросу:</w:t>
      </w:r>
      <w:r w:rsidR="00C3771C">
        <w:rPr>
          <w:sz w:val="20"/>
          <w:szCs w:val="20"/>
        </w:rPr>
        <w:t xml:space="preserve"> </w:t>
      </w:r>
      <w:r w:rsidR="000D6968" w:rsidRPr="0074768C">
        <w:rPr>
          <w:rFonts w:ascii="Times New Roman" w:hAnsi="Times New Roman"/>
          <w:sz w:val="20"/>
        </w:rPr>
        <w:t>Избрать Совет директоров Общества в следующем составе: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1. Шляпкина Надежда Сергеевна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2. Привалов Вадим Тимофеевич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 xml:space="preserve">3. </w:t>
      </w:r>
      <w:proofErr w:type="spellStart"/>
      <w:r w:rsidRPr="0074768C">
        <w:rPr>
          <w:rFonts w:ascii="Times New Roman" w:hAnsi="Times New Roman"/>
          <w:sz w:val="20"/>
        </w:rPr>
        <w:t>Кикош</w:t>
      </w:r>
      <w:proofErr w:type="spellEnd"/>
      <w:r w:rsidRPr="0074768C">
        <w:rPr>
          <w:rFonts w:ascii="Times New Roman" w:hAnsi="Times New Roman"/>
          <w:sz w:val="20"/>
        </w:rPr>
        <w:t xml:space="preserve"> Вероника Юрьевна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4. Журавлев Юрий Витальевич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 xml:space="preserve">5. </w:t>
      </w:r>
      <w:proofErr w:type="spellStart"/>
      <w:r w:rsidRPr="0074768C">
        <w:rPr>
          <w:rFonts w:ascii="Times New Roman" w:hAnsi="Times New Roman"/>
          <w:sz w:val="20"/>
        </w:rPr>
        <w:t>Гузанова</w:t>
      </w:r>
      <w:proofErr w:type="spellEnd"/>
      <w:r w:rsidRPr="0074768C">
        <w:rPr>
          <w:rFonts w:ascii="Times New Roman" w:hAnsi="Times New Roman"/>
          <w:sz w:val="20"/>
        </w:rPr>
        <w:t xml:space="preserve"> Светлана Владимировна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lastRenderedPageBreak/>
        <w:t>6. Дымова Александра Юрьевна</w:t>
      </w:r>
    </w:p>
    <w:p w:rsidR="000D6968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 xml:space="preserve">7. </w:t>
      </w:r>
      <w:proofErr w:type="spellStart"/>
      <w:r w:rsidRPr="0074768C">
        <w:rPr>
          <w:rFonts w:ascii="Times New Roman" w:hAnsi="Times New Roman"/>
          <w:sz w:val="20"/>
        </w:rPr>
        <w:t>Митленер</w:t>
      </w:r>
      <w:proofErr w:type="spellEnd"/>
      <w:r w:rsidRPr="0074768C">
        <w:rPr>
          <w:rFonts w:ascii="Times New Roman" w:hAnsi="Times New Roman"/>
          <w:sz w:val="20"/>
        </w:rPr>
        <w:t xml:space="preserve"> Илья Сергеевич</w:t>
      </w:r>
    </w:p>
    <w:p w:rsidR="000D6968" w:rsidRPr="0074768C" w:rsidRDefault="00B06C59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C3771C">
        <w:rPr>
          <w:rFonts w:ascii="Times New Roman" w:hAnsi="Times New Roman"/>
          <w:b/>
          <w:sz w:val="20"/>
          <w:szCs w:val="20"/>
        </w:rPr>
        <w:t>По пятому вопросу:</w:t>
      </w:r>
      <w:r w:rsidRPr="00C3771C">
        <w:rPr>
          <w:rFonts w:ascii="Times New Roman" w:hAnsi="Times New Roman"/>
          <w:sz w:val="20"/>
          <w:szCs w:val="20"/>
        </w:rPr>
        <w:t xml:space="preserve"> </w:t>
      </w:r>
      <w:r w:rsidR="000D6968" w:rsidRPr="0074768C">
        <w:rPr>
          <w:rFonts w:ascii="Times New Roman" w:hAnsi="Times New Roman"/>
          <w:sz w:val="20"/>
        </w:rPr>
        <w:t>Избрать Ревизионную комиссию Общества в следующем составе: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Смирнов Владимир Павлович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Петрова Ольга Николаевна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proofErr w:type="spellStart"/>
      <w:r w:rsidRPr="0074768C">
        <w:rPr>
          <w:rFonts w:ascii="Times New Roman" w:hAnsi="Times New Roman"/>
          <w:sz w:val="20"/>
        </w:rPr>
        <w:t>Кученкова</w:t>
      </w:r>
      <w:proofErr w:type="spellEnd"/>
      <w:r w:rsidRPr="0074768C">
        <w:rPr>
          <w:rFonts w:ascii="Times New Roman" w:hAnsi="Times New Roman"/>
          <w:sz w:val="20"/>
        </w:rPr>
        <w:t xml:space="preserve"> Елена Викторовна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Чистяков Александр Васильевич</w:t>
      </w:r>
    </w:p>
    <w:p w:rsidR="000D6968" w:rsidRPr="0074768C" w:rsidRDefault="000D6968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Герасимова Любовь Александровна</w:t>
      </w:r>
    </w:p>
    <w:p w:rsidR="000D6968" w:rsidRPr="0074768C" w:rsidRDefault="00C3771C" w:rsidP="000D6968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C3771C">
        <w:rPr>
          <w:rFonts w:ascii="Times New Roman" w:hAnsi="Times New Roman"/>
          <w:b/>
          <w:sz w:val="20"/>
          <w:szCs w:val="20"/>
        </w:rPr>
        <w:t xml:space="preserve">По </w:t>
      </w:r>
      <w:r>
        <w:rPr>
          <w:rFonts w:ascii="Times New Roman" w:hAnsi="Times New Roman"/>
          <w:b/>
          <w:sz w:val="20"/>
          <w:szCs w:val="20"/>
        </w:rPr>
        <w:t>шестому</w:t>
      </w:r>
      <w:r w:rsidRPr="00C3771C">
        <w:rPr>
          <w:rFonts w:ascii="Times New Roman" w:hAnsi="Times New Roman"/>
          <w:b/>
          <w:sz w:val="20"/>
          <w:szCs w:val="20"/>
        </w:rPr>
        <w:t xml:space="preserve"> вопросу: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D6968" w:rsidRPr="0074768C">
        <w:rPr>
          <w:rFonts w:ascii="Times New Roman" w:hAnsi="Times New Roman"/>
          <w:sz w:val="20"/>
        </w:rPr>
        <w:t>Назначить аудитора ООО «Аудиторская фирма «АВАЛЬ-Ярославль» (ИНН 7604352625, адрес место нахождения: 150003, г. Ярославль, ул. Советская, д. 41 корп.3).</w:t>
      </w:r>
    </w:p>
    <w:p w:rsidR="008B7165" w:rsidRPr="0074768C" w:rsidRDefault="00C3771C" w:rsidP="008B7165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C3771C">
        <w:rPr>
          <w:rFonts w:ascii="Times New Roman" w:hAnsi="Times New Roman"/>
          <w:b/>
          <w:sz w:val="20"/>
          <w:szCs w:val="20"/>
        </w:rPr>
        <w:t xml:space="preserve">По </w:t>
      </w:r>
      <w:r>
        <w:rPr>
          <w:rFonts w:ascii="Times New Roman" w:hAnsi="Times New Roman"/>
          <w:b/>
          <w:sz w:val="20"/>
          <w:szCs w:val="20"/>
        </w:rPr>
        <w:t>седьмому</w:t>
      </w:r>
      <w:r w:rsidRPr="00C3771C">
        <w:rPr>
          <w:rFonts w:ascii="Times New Roman" w:hAnsi="Times New Roman"/>
          <w:b/>
          <w:sz w:val="20"/>
          <w:szCs w:val="20"/>
        </w:rPr>
        <w:t xml:space="preserve"> вопросу: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8B7165" w:rsidRPr="0074768C">
        <w:rPr>
          <w:rFonts w:ascii="Times New Roman" w:hAnsi="Times New Roman"/>
          <w:sz w:val="20"/>
        </w:rPr>
        <w:t>Утвердить выплату вознаграждения членам совета директоров и членам ревизионной комиссии в соответствии с «Положением о выплате вознаграждений членам совета директоров» и «Положением о выплате вознаграждения членам ревизионной комиссии» годовому общему собранию акционеров в размере:</w:t>
      </w:r>
    </w:p>
    <w:p w:rsidR="008B7165" w:rsidRPr="0074768C" w:rsidRDefault="008B7165" w:rsidP="008B7165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- ежемесячно членам совета директоров в период исполнения ими своих обязанностей выплачивается вознаграждение в размере фиксированной выплаты 50000 (пятьдесят тысяч) рублей ежемесячно;</w:t>
      </w:r>
    </w:p>
    <w:p w:rsidR="008B7165" w:rsidRPr="0074768C" w:rsidRDefault="008B7165" w:rsidP="008B7165">
      <w:pPr>
        <w:spacing w:after="0"/>
        <w:ind w:left="567"/>
        <w:jc w:val="both"/>
        <w:rPr>
          <w:rFonts w:ascii="Times New Roman" w:hAnsi="Times New Roman"/>
          <w:sz w:val="20"/>
        </w:rPr>
      </w:pPr>
      <w:r w:rsidRPr="0074768C">
        <w:rPr>
          <w:rFonts w:ascii="Times New Roman" w:hAnsi="Times New Roman"/>
          <w:sz w:val="20"/>
        </w:rPr>
        <w:t>- членам ревизионной комиссии в период исполнения ими своих обязанностей выплачивается один раз в году (после отчетного общего годового собрания акционеров) вознаграждение в размере 40%, а председателю ревизионной комиссии в размере 80% среднемесячной заработной платы работников списочного состава без единовременных поощрительных выплат за отчетный год.</w:t>
      </w:r>
    </w:p>
    <w:p w:rsidR="00C3771C" w:rsidRDefault="00C3771C" w:rsidP="00C3771C">
      <w:pPr>
        <w:spacing w:after="0"/>
        <w:ind w:left="567"/>
        <w:jc w:val="both"/>
        <w:rPr>
          <w:rFonts w:ascii="Times New Roman" w:hAnsi="Times New Roman"/>
          <w:sz w:val="20"/>
        </w:rPr>
      </w:pPr>
    </w:p>
    <w:p w:rsidR="007B458C" w:rsidRPr="007B458C" w:rsidRDefault="007B458C" w:rsidP="00833513">
      <w:pPr>
        <w:pStyle w:val="Textbody"/>
        <w:tabs>
          <w:tab w:val="left" w:pos="7371"/>
        </w:tabs>
        <w:jc w:val="both"/>
        <w:rPr>
          <w:rFonts w:cs="Times New Roman"/>
          <w:sz w:val="20"/>
          <w:szCs w:val="20"/>
        </w:rPr>
      </w:pPr>
      <w:proofErr w:type="spellStart"/>
      <w:r w:rsidRPr="007B458C">
        <w:rPr>
          <w:rFonts w:cs="Times New Roman"/>
          <w:sz w:val="20"/>
          <w:szCs w:val="20"/>
        </w:rPr>
        <w:t>Регистратор</w:t>
      </w:r>
      <w:proofErr w:type="spellEnd"/>
      <w:r w:rsidRPr="007B458C">
        <w:rPr>
          <w:rFonts w:cs="Times New Roman"/>
          <w:sz w:val="20"/>
          <w:szCs w:val="20"/>
        </w:rPr>
        <w:t>:</w:t>
      </w:r>
    </w:p>
    <w:p w:rsidR="007B458C" w:rsidRPr="007B458C" w:rsidRDefault="007B458C" w:rsidP="00833513">
      <w:pPr>
        <w:pStyle w:val="Standard"/>
        <w:tabs>
          <w:tab w:val="left" w:pos="7371"/>
        </w:tabs>
        <w:jc w:val="both"/>
        <w:rPr>
          <w:rFonts w:cs="Times New Roman"/>
          <w:sz w:val="20"/>
          <w:szCs w:val="20"/>
        </w:rPr>
      </w:pPr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Полное</w:t>
      </w:r>
      <w:proofErr w:type="spellEnd"/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наименование</w:t>
      </w:r>
      <w:proofErr w:type="spellEnd"/>
      <w:r w:rsidRPr="007B458C">
        <w:rPr>
          <w:rFonts w:cs="Times New Roman"/>
          <w:sz w:val="20"/>
          <w:szCs w:val="20"/>
        </w:rPr>
        <w:t xml:space="preserve">: </w:t>
      </w:r>
      <w:proofErr w:type="spellStart"/>
      <w:r w:rsidRPr="007B458C">
        <w:rPr>
          <w:rFonts w:cs="Times New Roman"/>
          <w:sz w:val="20"/>
          <w:szCs w:val="20"/>
        </w:rPr>
        <w:t>Костромской</w:t>
      </w:r>
      <w:proofErr w:type="spellEnd"/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филиал</w:t>
      </w:r>
      <w:proofErr w:type="spellEnd"/>
      <w:r w:rsidRPr="007B458C">
        <w:rPr>
          <w:rFonts w:cs="Times New Roman"/>
          <w:sz w:val="20"/>
          <w:szCs w:val="20"/>
        </w:rPr>
        <w:t xml:space="preserve"> АО «</w:t>
      </w:r>
      <w:proofErr w:type="spellStart"/>
      <w:r w:rsidRPr="007B458C">
        <w:rPr>
          <w:rFonts w:cs="Times New Roman"/>
          <w:sz w:val="20"/>
          <w:szCs w:val="20"/>
        </w:rPr>
        <w:t>Регистратор</w:t>
      </w:r>
      <w:proofErr w:type="spellEnd"/>
      <w:r w:rsidRPr="007B458C">
        <w:rPr>
          <w:rFonts w:cs="Times New Roman"/>
          <w:sz w:val="20"/>
          <w:szCs w:val="20"/>
        </w:rPr>
        <w:t xml:space="preserve"> Р.О.С.Т.»</w:t>
      </w:r>
    </w:p>
    <w:p w:rsidR="007B458C" w:rsidRPr="007B458C" w:rsidRDefault="007B458C" w:rsidP="00833513">
      <w:pPr>
        <w:pStyle w:val="Standard"/>
        <w:tabs>
          <w:tab w:val="left" w:pos="7371"/>
        </w:tabs>
        <w:jc w:val="both"/>
        <w:rPr>
          <w:rFonts w:cs="Times New Roman"/>
          <w:sz w:val="20"/>
          <w:szCs w:val="20"/>
        </w:rPr>
      </w:pPr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Номер</w:t>
      </w:r>
      <w:proofErr w:type="spellEnd"/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лицензии</w:t>
      </w:r>
      <w:proofErr w:type="spellEnd"/>
      <w:r w:rsidRPr="007B458C">
        <w:rPr>
          <w:rFonts w:cs="Times New Roman"/>
          <w:sz w:val="20"/>
          <w:szCs w:val="20"/>
        </w:rPr>
        <w:t xml:space="preserve">: 045-13976-000001  </w:t>
      </w:r>
    </w:p>
    <w:p w:rsidR="007B458C" w:rsidRPr="007B458C" w:rsidRDefault="007B458C" w:rsidP="00833513">
      <w:pPr>
        <w:pStyle w:val="Standard"/>
        <w:tabs>
          <w:tab w:val="left" w:pos="7371"/>
        </w:tabs>
        <w:jc w:val="both"/>
        <w:rPr>
          <w:rFonts w:cs="Times New Roman"/>
          <w:sz w:val="20"/>
          <w:szCs w:val="20"/>
        </w:rPr>
      </w:pPr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Дата</w:t>
      </w:r>
      <w:proofErr w:type="spellEnd"/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выдачи</w:t>
      </w:r>
      <w:proofErr w:type="spellEnd"/>
      <w:r w:rsidRPr="007B458C">
        <w:rPr>
          <w:rFonts w:cs="Times New Roman"/>
          <w:sz w:val="20"/>
          <w:szCs w:val="20"/>
        </w:rPr>
        <w:t xml:space="preserve">:  03.12.2002 г.  </w:t>
      </w:r>
      <w:proofErr w:type="spellStart"/>
      <w:r w:rsidRPr="007B458C">
        <w:rPr>
          <w:rFonts w:cs="Times New Roman"/>
          <w:sz w:val="20"/>
          <w:szCs w:val="20"/>
        </w:rPr>
        <w:t>Без</w:t>
      </w:r>
      <w:proofErr w:type="spellEnd"/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ограничения</w:t>
      </w:r>
      <w:proofErr w:type="spellEnd"/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срока</w:t>
      </w:r>
      <w:proofErr w:type="spellEnd"/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действия</w:t>
      </w:r>
      <w:proofErr w:type="spellEnd"/>
      <w:r w:rsidRPr="007B458C">
        <w:rPr>
          <w:rFonts w:cs="Times New Roman"/>
          <w:sz w:val="20"/>
          <w:szCs w:val="20"/>
        </w:rPr>
        <w:t xml:space="preserve">.  </w:t>
      </w:r>
    </w:p>
    <w:p w:rsidR="007B458C" w:rsidRPr="007B458C" w:rsidRDefault="007B458C" w:rsidP="00833513">
      <w:pPr>
        <w:pStyle w:val="Standard"/>
        <w:tabs>
          <w:tab w:val="left" w:pos="7371"/>
        </w:tabs>
        <w:jc w:val="both"/>
        <w:rPr>
          <w:rFonts w:cs="Times New Roman"/>
          <w:sz w:val="20"/>
          <w:szCs w:val="20"/>
        </w:rPr>
      </w:pPr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Орган</w:t>
      </w:r>
      <w:proofErr w:type="spellEnd"/>
      <w:r w:rsidRPr="007B458C">
        <w:rPr>
          <w:rFonts w:cs="Times New Roman"/>
          <w:sz w:val="20"/>
          <w:szCs w:val="20"/>
        </w:rPr>
        <w:t xml:space="preserve">, </w:t>
      </w:r>
      <w:proofErr w:type="spellStart"/>
      <w:r w:rsidRPr="007B458C">
        <w:rPr>
          <w:rFonts w:cs="Times New Roman"/>
          <w:sz w:val="20"/>
          <w:szCs w:val="20"/>
        </w:rPr>
        <w:t>выдавший</w:t>
      </w:r>
      <w:proofErr w:type="spellEnd"/>
      <w:r w:rsidRPr="007B458C">
        <w:rPr>
          <w:rFonts w:cs="Times New Roman"/>
          <w:sz w:val="20"/>
          <w:szCs w:val="20"/>
        </w:rPr>
        <w:t xml:space="preserve"> </w:t>
      </w:r>
      <w:proofErr w:type="spellStart"/>
      <w:r w:rsidRPr="007B458C">
        <w:rPr>
          <w:rFonts w:cs="Times New Roman"/>
          <w:sz w:val="20"/>
          <w:szCs w:val="20"/>
        </w:rPr>
        <w:t>лицензию</w:t>
      </w:r>
      <w:proofErr w:type="spellEnd"/>
      <w:r w:rsidRPr="007B458C">
        <w:rPr>
          <w:rFonts w:cs="Times New Roman"/>
          <w:sz w:val="20"/>
          <w:szCs w:val="20"/>
        </w:rPr>
        <w:t xml:space="preserve">:  ФКЦБ   </w:t>
      </w:r>
      <w:proofErr w:type="spellStart"/>
      <w:r w:rsidRPr="007B458C">
        <w:rPr>
          <w:rFonts w:cs="Times New Roman"/>
          <w:sz w:val="20"/>
          <w:szCs w:val="20"/>
        </w:rPr>
        <w:t>России</w:t>
      </w:r>
      <w:proofErr w:type="spellEnd"/>
      <w:r w:rsidRPr="007B458C">
        <w:rPr>
          <w:rFonts w:cs="Times New Roman"/>
          <w:sz w:val="20"/>
          <w:szCs w:val="20"/>
        </w:rPr>
        <w:t>.</w:t>
      </w:r>
    </w:p>
    <w:tbl>
      <w:tblPr>
        <w:tblW w:w="4500" w:type="pct"/>
        <w:tblLook w:val="0000" w:firstRow="0" w:lastRow="0" w:firstColumn="0" w:lastColumn="0" w:noHBand="0" w:noVBand="0"/>
      </w:tblPr>
      <w:tblGrid>
        <w:gridCol w:w="8614"/>
      </w:tblGrid>
      <w:tr w:rsidR="007B458C" w:rsidRPr="007B458C" w:rsidTr="007B458C">
        <w:tc>
          <w:tcPr>
            <w:tcW w:w="0" w:type="auto"/>
          </w:tcPr>
          <w:p w:rsidR="007B458C" w:rsidRDefault="007B458C" w:rsidP="008335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458C">
              <w:rPr>
                <w:rFonts w:ascii="Times New Roman" w:hAnsi="Times New Roman"/>
                <w:sz w:val="20"/>
                <w:szCs w:val="20"/>
              </w:rPr>
              <w:t>Юридический адрес: 107996, г. Москва, ул. Стромынка, д.18, корп.13</w:t>
            </w:r>
          </w:p>
          <w:p w:rsidR="007B458C" w:rsidRPr="007B458C" w:rsidRDefault="007B458C" w:rsidP="008335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458C">
              <w:rPr>
                <w:rFonts w:ascii="Times New Roman" w:hAnsi="Times New Roman"/>
                <w:sz w:val="20"/>
                <w:szCs w:val="20"/>
              </w:rPr>
              <w:t>Костромской Филиал: 156601 г. Кострома, ул. Комсомольская, д.4, офис 52</w:t>
            </w:r>
          </w:p>
          <w:p w:rsidR="007B458C" w:rsidRPr="007B458C" w:rsidRDefault="007B458C" w:rsidP="008335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458C">
              <w:rPr>
                <w:rFonts w:ascii="Times New Roman" w:hAnsi="Times New Roman"/>
                <w:sz w:val="20"/>
                <w:szCs w:val="20"/>
              </w:rPr>
              <w:t>Уполномоченное лицо регистратора:</w:t>
            </w:r>
          </w:p>
        </w:tc>
      </w:tr>
      <w:tr w:rsidR="007B458C" w:rsidRPr="007B458C" w:rsidTr="007B458C">
        <w:tc>
          <w:tcPr>
            <w:tcW w:w="0" w:type="auto"/>
          </w:tcPr>
          <w:p w:rsidR="007B458C" w:rsidRPr="007B458C" w:rsidRDefault="007B458C" w:rsidP="008335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458C">
              <w:rPr>
                <w:rFonts w:ascii="Times New Roman" w:hAnsi="Times New Roman"/>
                <w:sz w:val="20"/>
                <w:szCs w:val="20"/>
              </w:rPr>
              <w:t>Гречухин</w:t>
            </w:r>
            <w:proofErr w:type="spellEnd"/>
            <w:r w:rsidRPr="007B458C">
              <w:rPr>
                <w:rFonts w:ascii="Times New Roman" w:hAnsi="Times New Roman"/>
                <w:sz w:val="20"/>
                <w:szCs w:val="20"/>
              </w:rPr>
              <w:t xml:space="preserve"> Дмитрий Викторович по доверенности № 463 от 28.12.2023</w:t>
            </w:r>
          </w:p>
        </w:tc>
      </w:tr>
      <w:tr w:rsidR="007B458C" w:rsidRPr="007D285A" w:rsidTr="007B458C">
        <w:tc>
          <w:tcPr>
            <w:tcW w:w="0" w:type="auto"/>
          </w:tcPr>
          <w:p w:rsidR="007B458C" w:rsidRPr="007D285A" w:rsidRDefault="007B458C" w:rsidP="00833513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</w:tbl>
    <w:p w:rsidR="00B06C59" w:rsidRPr="007B458C" w:rsidRDefault="00B06C59" w:rsidP="007B458C">
      <w:pPr>
        <w:pStyle w:val="ConsPlusNormal"/>
        <w:ind w:left="4248" w:firstLine="708"/>
        <w:jc w:val="center"/>
        <w:rPr>
          <w:sz w:val="20"/>
          <w:szCs w:val="20"/>
        </w:rPr>
      </w:pPr>
      <w:r w:rsidRPr="007B458C">
        <w:rPr>
          <w:sz w:val="20"/>
          <w:szCs w:val="20"/>
        </w:rPr>
        <w:t>"</w:t>
      </w:r>
      <w:r w:rsidR="0085410C">
        <w:rPr>
          <w:sz w:val="20"/>
          <w:szCs w:val="20"/>
        </w:rPr>
        <w:t>26</w:t>
      </w:r>
      <w:r w:rsidR="007B458C">
        <w:rPr>
          <w:sz w:val="20"/>
          <w:szCs w:val="20"/>
        </w:rPr>
        <w:t xml:space="preserve"> </w:t>
      </w:r>
      <w:r w:rsidRPr="007B458C">
        <w:rPr>
          <w:sz w:val="20"/>
          <w:szCs w:val="20"/>
        </w:rPr>
        <w:t>"</w:t>
      </w:r>
      <w:r w:rsidR="0085410C">
        <w:rPr>
          <w:sz w:val="20"/>
          <w:szCs w:val="20"/>
        </w:rPr>
        <w:t>июня</w:t>
      </w:r>
      <w:r w:rsidR="007B458C">
        <w:rPr>
          <w:sz w:val="20"/>
          <w:szCs w:val="20"/>
        </w:rPr>
        <w:t xml:space="preserve"> 202</w:t>
      </w:r>
      <w:r w:rsidR="0085410C">
        <w:rPr>
          <w:sz w:val="20"/>
          <w:szCs w:val="20"/>
        </w:rPr>
        <w:t>6</w:t>
      </w:r>
      <w:r w:rsidRPr="007B458C">
        <w:rPr>
          <w:sz w:val="20"/>
          <w:szCs w:val="20"/>
        </w:rPr>
        <w:t xml:space="preserve"> г.</w:t>
      </w:r>
    </w:p>
    <w:p w:rsidR="00B06C59" w:rsidRPr="007B458C" w:rsidRDefault="00B06C59" w:rsidP="00B06C59">
      <w:pPr>
        <w:pStyle w:val="ConsPlusNormal"/>
        <w:jc w:val="both"/>
        <w:rPr>
          <w:sz w:val="20"/>
          <w:szCs w:val="20"/>
        </w:rPr>
      </w:pPr>
    </w:p>
    <w:p w:rsidR="007B458C" w:rsidRPr="003A1A7B" w:rsidRDefault="007B458C" w:rsidP="007B458C">
      <w:pPr>
        <w:pStyle w:val="Standard"/>
        <w:jc w:val="both"/>
        <w:rPr>
          <w:rFonts w:cs="Times New Roman"/>
          <w:bCs/>
          <w:sz w:val="20"/>
          <w:szCs w:val="20"/>
        </w:rPr>
      </w:pPr>
      <w:proofErr w:type="spellStart"/>
      <w:r w:rsidRPr="003A1A7B">
        <w:rPr>
          <w:rFonts w:cs="Times New Roman"/>
          <w:bCs/>
          <w:sz w:val="20"/>
          <w:szCs w:val="20"/>
        </w:rPr>
        <w:t>Председатель</w:t>
      </w:r>
      <w:proofErr w:type="spellEnd"/>
      <w:r w:rsidRPr="003A1A7B">
        <w:rPr>
          <w:rFonts w:cs="Times New Roman"/>
          <w:bCs/>
          <w:sz w:val="20"/>
          <w:szCs w:val="20"/>
        </w:rPr>
        <w:t xml:space="preserve"> </w:t>
      </w:r>
      <w:proofErr w:type="spellStart"/>
      <w:r w:rsidRPr="003A1A7B">
        <w:rPr>
          <w:rFonts w:cs="Times New Roman"/>
          <w:bCs/>
          <w:sz w:val="20"/>
          <w:szCs w:val="20"/>
        </w:rPr>
        <w:t>собрания</w:t>
      </w:r>
      <w:proofErr w:type="spellEnd"/>
      <w:r w:rsidRPr="003A1A7B">
        <w:rPr>
          <w:rFonts w:cs="Times New Roman"/>
          <w:bCs/>
          <w:sz w:val="20"/>
          <w:szCs w:val="20"/>
        </w:rPr>
        <w:t>________________________</w:t>
      </w:r>
      <w:r w:rsidRPr="003A1A7B">
        <w:rPr>
          <w:rFonts w:cs="Times New Roman"/>
          <w:bCs/>
          <w:sz w:val="20"/>
          <w:szCs w:val="20"/>
        </w:rPr>
        <w:tab/>
        <w:t xml:space="preserve"> </w:t>
      </w:r>
      <w:proofErr w:type="spellStart"/>
      <w:r w:rsidR="0085410C">
        <w:rPr>
          <w:rFonts w:cs="Times New Roman"/>
          <w:bCs/>
          <w:sz w:val="20"/>
          <w:szCs w:val="20"/>
          <w:lang w:val="ru-RU"/>
        </w:rPr>
        <w:t>И.С.Митленер</w:t>
      </w:r>
      <w:proofErr w:type="spellEnd"/>
    </w:p>
    <w:p w:rsidR="007B458C" w:rsidRDefault="007B458C" w:rsidP="007B458C">
      <w:pPr>
        <w:pStyle w:val="Standard"/>
        <w:jc w:val="both"/>
        <w:rPr>
          <w:rFonts w:cs="Times New Roman"/>
          <w:bCs/>
          <w:sz w:val="20"/>
          <w:szCs w:val="20"/>
        </w:rPr>
      </w:pPr>
    </w:p>
    <w:p w:rsidR="007B458C" w:rsidRPr="003A1A7B" w:rsidRDefault="007B458C" w:rsidP="007B458C">
      <w:pPr>
        <w:pStyle w:val="Standard"/>
        <w:jc w:val="both"/>
        <w:rPr>
          <w:rFonts w:cs="Times New Roman"/>
          <w:bCs/>
          <w:sz w:val="20"/>
          <w:szCs w:val="20"/>
        </w:rPr>
      </w:pPr>
      <w:proofErr w:type="spellStart"/>
      <w:r w:rsidRPr="003A1A7B">
        <w:rPr>
          <w:rFonts w:cs="Times New Roman"/>
          <w:bCs/>
          <w:sz w:val="20"/>
          <w:szCs w:val="20"/>
        </w:rPr>
        <w:t>Секретарь</w:t>
      </w:r>
      <w:proofErr w:type="spellEnd"/>
      <w:r w:rsidRPr="003A1A7B">
        <w:rPr>
          <w:rFonts w:cs="Times New Roman"/>
          <w:bCs/>
          <w:sz w:val="20"/>
          <w:szCs w:val="20"/>
        </w:rPr>
        <w:t xml:space="preserve"> </w:t>
      </w:r>
      <w:proofErr w:type="spellStart"/>
      <w:r w:rsidRPr="003A1A7B">
        <w:rPr>
          <w:rFonts w:cs="Times New Roman"/>
          <w:bCs/>
          <w:sz w:val="20"/>
          <w:szCs w:val="20"/>
        </w:rPr>
        <w:t>собрания</w:t>
      </w:r>
      <w:proofErr w:type="spellEnd"/>
      <w:r w:rsidRPr="003A1A7B">
        <w:rPr>
          <w:rFonts w:cs="Times New Roman"/>
          <w:bCs/>
          <w:sz w:val="20"/>
          <w:szCs w:val="20"/>
        </w:rPr>
        <w:t xml:space="preserve">      ________________________</w:t>
      </w:r>
      <w:r w:rsidRPr="003A1A7B">
        <w:rPr>
          <w:rFonts w:cs="Times New Roman"/>
          <w:bCs/>
          <w:sz w:val="20"/>
          <w:szCs w:val="20"/>
        </w:rPr>
        <w:tab/>
      </w:r>
      <w:proofErr w:type="spellStart"/>
      <w:r w:rsidRPr="003A1A7B">
        <w:rPr>
          <w:rFonts w:cs="Times New Roman"/>
          <w:bCs/>
          <w:sz w:val="20"/>
          <w:szCs w:val="20"/>
          <w:lang w:val="ru-RU"/>
        </w:rPr>
        <w:t>С.Ю.Дымова</w:t>
      </w:r>
      <w:proofErr w:type="spellEnd"/>
    </w:p>
    <w:p w:rsidR="007B458C" w:rsidRDefault="007B458C" w:rsidP="00B06C59">
      <w:pPr>
        <w:pStyle w:val="ConsPlusNormal"/>
        <w:ind w:firstLine="540"/>
        <w:jc w:val="both"/>
        <w:rPr>
          <w:sz w:val="20"/>
          <w:szCs w:val="20"/>
        </w:rPr>
      </w:pPr>
    </w:p>
    <w:p w:rsidR="007B458C" w:rsidRPr="007B458C" w:rsidRDefault="00B06C59" w:rsidP="007B458C">
      <w:pPr>
        <w:pStyle w:val="ConsPlusNormal"/>
        <w:ind w:firstLine="540"/>
        <w:jc w:val="both"/>
        <w:rPr>
          <w:rStyle w:val="aa"/>
          <w:i w:val="0"/>
          <w:iCs w:val="0"/>
          <w:color w:val="auto"/>
          <w:sz w:val="20"/>
          <w:szCs w:val="20"/>
        </w:rPr>
      </w:pPr>
      <w:r w:rsidRPr="007B458C">
        <w:rPr>
          <w:sz w:val="20"/>
          <w:szCs w:val="20"/>
        </w:rPr>
        <w:t>-</w:t>
      </w:r>
      <w:r w:rsidR="007B458C">
        <w:rPr>
          <w:sz w:val="20"/>
          <w:szCs w:val="20"/>
        </w:rPr>
        <w:t>-------------------------------</w:t>
      </w:r>
    </w:p>
    <w:p w:rsidR="00B06C59" w:rsidRPr="007B458C" w:rsidRDefault="00B06C59" w:rsidP="00B06C59">
      <w:pPr>
        <w:spacing w:line="240" w:lineRule="auto"/>
        <w:rPr>
          <w:rStyle w:val="aa"/>
          <w:sz w:val="12"/>
          <w:szCs w:val="12"/>
        </w:rPr>
      </w:pPr>
      <w:r w:rsidRPr="007B458C">
        <w:rPr>
          <w:rStyle w:val="aa"/>
          <w:sz w:val="12"/>
          <w:szCs w:val="12"/>
        </w:rPr>
        <w:t>Информация для сведения:</w:t>
      </w:r>
    </w:p>
    <w:p w:rsidR="00B06C59" w:rsidRPr="007B458C" w:rsidRDefault="00B06C59" w:rsidP="00B06C59">
      <w:pPr>
        <w:spacing w:line="240" w:lineRule="auto"/>
        <w:rPr>
          <w:rStyle w:val="aa"/>
          <w:sz w:val="12"/>
          <w:szCs w:val="12"/>
        </w:rPr>
      </w:pPr>
      <w:bookmarkStart w:id="1" w:name="Par78"/>
      <w:bookmarkEnd w:id="1"/>
      <w:r w:rsidRPr="007B458C">
        <w:rPr>
          <w:rStyle w:val="aa"/>
          <w:sz w:val="12"/>
          <w:szCs w:val="12"/>
        </w:rPr>
        <w:t>Согласно п. 4 ст. 62 Федерального закона от 26.12.1995 N 208-ФЗ "Об акционерных обществах" решения, принятые общим собранием акционеров, и итоги голосования могут оглашаться на заседании общего собрания акционеров, в ходе которого проводилось голосование, а также должны доводиться до сведения лиц, имеющих право голоса при принятии решений общим собранием акционеров, в форме отчета об итогах голосования в порядке, предусмотренном для сообщения о проведении заседания или заочного голосования, не позднее четырех рабочих дней после даты закрытия заседания общего собрания акционеров или даты окончания приема бюллетеней для голосования при проведении заочного голосования.</w:t>
      </w:r>
      <w:bookmarkStart w:id="2" w:name="Par79"/>
      <w:bookmarkEnd w:id="2"/>
    </w:p>
    <w:p w:rsidR="003F3D1B" w:rsidRPr="00A43213" w:rsidRDefault="00B06C59" w:rsidP="00B06C59">
      <w:pPr>
        <w:spacing w:line="240" w:lineRule="auto"/>
        <w:rPr>
          <w:rStyle w:val="aa"/>
          <w:sz w:val="12"/>
          <w:szCs w:val="12"/>
        </w:rPr>
      </w:pPr>
      <w:r w:rsidRPr="007B458C">
        <w:rPr>
          <w:rStyle w:val="aa"/>
          <w:sz w:val="12"/>
          <w:szCs w:val="12"/>
        </w:rPr>
        <w:t>Согласно п. 2 ст. 54 Федерального закона от 26.12.1995 N 208-ФЗ "Об акционерных обществах" в повестку дня годового заседания общего собрания акционеров должны включаться вопросы, предусмотренные п. 3 ст. 47 настоящего Федерального закона от 26.12.1995 N 20</w:t>
      </w:r>
      <w:r w:rsidR="00A43213">
        <w:rPr>
          <w:rStyle w:val="aa"/>
          <w:sz w:val="12"/>
          <w:szCs w:val="12"/>
        </w:rPr>
        <w:t>8-ФЗ "Об акционерных обществах"</w:t>
      </w:r>
    </w:p>
    <w:sectPr w:rsidR="003F3D1B" w:rsidRPr="00A4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9"/>
    <w:rsid w:val="000D6968"/>
    <w:rsid w:val="00302569"/>
    <w:rsid w:val="00323F22"/>
    <w:rsid w:val="00395656"/>
    <w:rsid w:val="003F3D1B"/>
    <w:rsid w:val="005D1A0C"/>
    <w:rsid w:val="005E4360"/>
    <w:rsid w:val="00622768"/>
    <w:rsid w:val="007008E0"/>
    <w:rsid w:val="007B458C"/>
    <w:rsid w:val="0085410C"/>
    <w:rsid w:val="008B331D"/>
    <w:rsid w:val="008B7165"/>
    <w:rsid w:val="009706B5"/>
    <w:rsid w:val="00A43213"/>
    <w:rsid w:val="00B06C59"/>
    <w:rsid w:val="00C3771C"/>
    <w:rsid w:val="00C6158F"/>
    <w:rsid w:val="00D57E19"/>
    <w:rsid w:val="00E3155C"/>
    <w:rsid w:val="00F01A79"/>
    <w:rsid w:val="00FA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59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6C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6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B06C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B06C5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06C59"/>
    <w:rPr>
      <w:rFonts w:ascii="Calibri" w:eastAsia="Calibri" w:hAnsi="Calibri" w:cs="Times New Roman"/>
      <w:kern w:val="0"/>
      <w14:ligatures w14:val="none"/>
    </w:rPr>
  </w:style>
  <w:style w:type="paragraph" w:styleId="a5">
    <w:name w:val="No Spacing"/>
    <w:uiPriority w:val="1"/>
    <w:qFormat/>
    <w:rsid w:val="00B06C5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06C5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styleId="a6">
    <w:name w:val="Title"/>
    <w:basedOn w:val="a"/>
    <w:next w:val="a"/>
    <w:link w:val="a7"/>
    <w:uiPriority w:val="10"/>
    <w:qFormat/>
    <w:rsid w:val="00B06C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06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06C59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eastAsia="ru-RU"/>
      <w14:ligatures w14:val="none"/>
    </w:rPr>
  </w:style>
  <w:style w:type="paragraph" w:styleId="a8">
    <w:name w:val="Subtitle"/>
    <w:basedOn w:val="a"/>
    <w:next w:val="a"/>
    <w:link w:val="a9"/>
    <w:uiPriority w:val="11"/>
    <w:qFormat/>
    <w:rsid w:val="00B06C5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B06C59"/>
    <w:rPr>
      <w:rFonts w:eastAsiaTheme="minorEastAsia"/>
      <w:color w:val="5A5A5A" w:themeColor="text1" w:themeTint="A5"/>
      <w:spacing w:val="15"/>
      <w:kern w:val="0"/>
      <w:lang w:eastAsia="ru-RU"/>
      <w14:ligatures w14:val="none"/>
    </w:rPr>
  </w:style>
  <w:style w:type="character" w:styleId="aa">
    <w:name w:val="Subtle Emphasis"/>
    <w:basedOn w:val="a0"/>
    <w:uiPriority w:val="19"/>
    <w:qFormat/>
    <w:rsid w:val="00B06C59"/>
    <w:rPr>
      <w:i/>
      <w:iCs/>
      <w:color w:val="404040" w:themeColor="text1" w:themeTint="BF"/>
    </w:rPr>
  </w:style>
  <w:style w:type="paragraph" w:customStyle="1" w:styleId="Standard">
    <w:name w:val="Standard"/>
    <w:rsid w:val="007B4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7B458C"/>
    <w:pPr>
      <w:spacing w:after="120"/>
    </w:pPr>
  </w:style>
  <w:style w:type="paragraph" w:styleId="ab">
    <w:name w:val="Balloon Text"/>
    <w:basedOn w:val="a"/>
    <w:link w:val="ac"/>
    <w:uiPriority w:val="99"/>
    <w:semiHidden/>
    <w:unhideWhenUsed/>
    <w:rsid w:val="00A4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321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59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6C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6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B06C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B06C5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06C59"/>
    <w:rPr>
      <w:rFonts w:ascii="Calibri" w:eastAsia="Calibri" w:hAnsi="Calibri" w:cs="Times New Roman"/>
      <w:kern w:val="0"/>
      <w14:ligatures w14:val="none"/>
    </w:rPr>
  </w:style>
  <w:style w:type="paragraph" w:styleId="a5">
    <w:name w:val="No Spacing"/>
    <w:uiPriority w:val="1"/>
    <w:qFormat/>
    <w:rsid w:val="00B06C5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06C5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styleId="a6">
    <w:name w:val="Title"/>
    <w:basedOn w:val="a"/>
    <w:next w:val="a"/>
    <w:link w:val="a7"/>
    <w:uiPriority w:val="10"/>
    <w:qFormat/>
    <w:rsid w:val="00B06C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06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06C59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eastAsia="ru-RU"/>
      <w14:ligatures w14:val="none"/>
    </w:rPr>
  </w:style>
  <w:style w:type="paragraph" w:styleId="a8">
    <w:name w:val="Subtitle"/>
    <w:basedOn w:val="a"/>
    <w:next w:val="a"/>
    <w:link w:val="a9"/>
    <w:uiPriority w:val="11"/>
    <w:qFormat/>
    <w:rsid w:val="00B06C5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B06C59"/>
    <w:rPr>
      <w:rFonts w:eastAsiaTheme="minorEastAsia"/>
      <w:color w:val="5A5A5A" w:themeColor="text1" w:themeTint="A5"/>
      <w:spacing w:val="15"/>
      <w:kern w:val="0"/>
      <w:lang w:eastAsia="ru-RU"/>
      <w14:ligatures w14:val="none"/>
    </w:rPr>
  </w:style>
  <w:style w:type="character" w:styleId="aa">
    <w:name w:val="Subtle Emphasis"/>
    <w:basedOn w:val="a0"/>
    <w:uiPriority w:val="19"/>
    <w:qFormat/>
    <w:rsid w:val="00B06C59"/>
    <w:rPr>
      <w:i/>
      <w:iCs/>
      <w:color w:val="404040" w:themeColor="text1" w:themeTint="BF"/>
    </w:rPr>
  </w:style>
  <w:style w:type="paragraph" w:customStyle="1" w:styleId="Standard">
    <w:name w:val="Standard"/>
    <w:rsid w:val="007B4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7B458C"/>
    <w:pPr>
      <w:spacing w:after="120"/>
    </w:pPr>
  </w:style>
  <w:style w:type="paragraph" w:styleId="ab">
    <w:name w:val="Balloon Text"/>
    <w:basedOn w:val="a"/>
    <w:link w:val="ac"/>
    <w:uiPriority w:val="99"/>
    <w:semiHidden/>
    <w:unhideWhenUsed/>
    <w:rsid w:val="00A4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321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F0D1A-07E0-4D54-8ECA-5510FC27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2025-04-18T07:58:00Z</cp:lastPrinted>
  <dcterms:created xsi:type="dcterms:W3CDTF">2026-06-26T07:23:00Z</dcterms:created>
  <dcterms:modified xsi:type="dcterms:W3CDTF">2026-06-26T08:53:00Z</dcterms:modified>
</cp:coreProperties>
</file>